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6" w:rsidRDefault="0031256E" w:rsidP="00654A66">
      <w:pPr>
        <w:autoSpaceDE w:val="0"/>
        <w:autoSpaceDN w:val="0"/>
        <w:adjustRightInd w:val="0"/>
        <w:jc w:val="center"/>
        <w:rPr>
          <w:noProof/>
        </w:rPr>
      </w:pPr>
      <w: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654A66" w:rsidRDefault="00654A66" w:rsidP="00654A66"/>
              </w:txbxContent>
            </v:textbox>
          </v:shape>
        </w:pict>
      </w:r>
      <w:r w:rsidR="00716E91">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54A66" w:rsidRDefault="00654A66" w:rsidP="00654A66">
      <w:pPr>
        <w:autoSpaceDE w:val="0"/>
        <w:autoSpaceDN w:val="0"/>
        <w:adjustRightInd w:val="0"/>
        <w:jc w:val="center"/>
      </w:pP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654A66" w:rsidRDefault="00654A66" w:rsidP="00654A66">
      <w:pPr>
        <w:pStyle w:val="ConsPlusTitle"/>
        <w:jc w:val="center"/>
        <w:rPr>
          <w:rFonts w:ascii="Times New Roman" w:hAnsi="Times New Roman" w:cs="Times New Roman"/>
          <w:b w:val="0"/>
          <w:sz w:val="36"/>
          <w:szCs w:val="36"/>
        </w:rPr>
      </w:pPr>
    </w:p>
    <w:p w:rsidR="00654A66" w:rsidRDefault="00654A66" w:rsidP="00654A6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4A66" w:rsidRDefault="00654A66" w:rsidP="00654A66">
      <w:pPr>
        <w:pStyle w:val="ConsPlusTitle"/>
        <w:jc w:val="center"/>
        <w:rPr>
          <w:rFonts w:ascii="Times New Roman" w:hAnsi="Times New Roman" w:cs="Times New Roman"/>
          <w:sz w:val="48"/>
          <w:szCs w:val="48"/>
        </w:rPr>
      </w:pPr>
    </w:p>
    <w:tbl>
      <w:tblPr>
        <w:tblW w:w="0" w:type="auto"/>
        <w:tblLook w:val="04A0"/>
      </w:tblPr>
      <w:tblGrid>
        <w:gridCol w:w="4659"/>
        <w:gridCol w:w="4912"/>
      </w:tblGrid>
      <w:tr w:rsidR="00654A66" w:rsidTr="00654A66">
        <w:tc>
          <w:tcPr>
            <w:tcW w:w="4984" w:type="dxa"/>
            <w:hideMark/>
          </w:tcPr>
          <w:p w:rsidR="00654A66" w:rsidRDefault="00D860BA">
            <w:pPr>
              <w:ind w:firstLine="0"/>
              <w:jc w:val="left"/>
              <w:rPr>
                <w:sz w:val="24"/>
                <w:szCs w:val="24"/>
              </w:rPr>
            </w:pPr>
            <w:r>
              <w:rPr>
                <w:sz w:val="24"/>
                <w:szCs w:val="24"/>
              </w:rPr>
              <w:t>29</w:t>
            </w:r>
            <w:r w:rsidR="00654A66">
              <w:rPr>
                <w:sz w:val="24"/>
                <w:szCs w:val="24"/>
              </w:rPr>
              <w:t>.06.2012</w:t>
            </w:r>
          </w:p>
        </w:tc>
        <w:tc>
          <w:tcPr>
            <w:tcW w:w="5330" w:type="dxa"/>
            <w:hideMark/>
          </w:tcPr>
          <w:p w:rsidR="00654A66" w:rsidRDefault="00654A66" w:rsidP="00C241FA">
            <w:pPr>
              <w:jc w:val="right"/>
              <w:rPr>
                <w:sz w:val="24"/>
                <w:szCs w:val="24"/>
              </w:rPr>
            </w:pPr>
            <w:r>
              <w:rPr>
                <w:sz w:val="24"/>
                <w:szCs w:val="24"/>
              </w:rPr>
              <w:t xml:space="preserve">№  </w:t>
            </w:r>
            <w:r w:rsidR="00D860BA">
              <w:rPr>
                <w:sz w:val="24"/>
                <w:szCs w:val="24"/>
              </w:rPr>
              <w:t>3</w:t>
            </w:r>
            <w:r w:rsidR="00C241FA">
              <w:rPr>
                <w:sz w:val="24"/>
                <w:szCs w:val="24"/>
              </w:rPr>
              <w:t>90</w:t>
            </w:r>
          </w:p>
        </w:tc>
      </w:tr>
    </w:tbl>
    <w:p w:rsidR="00654A66" w:rsidRDefault="00654A66" w:rsidP="00654A66">
      <w:pPr>
        <w:jc w:val="center"/>
        <w:rPr>
          <w:sz w:val="24"/>
          <w:szCs w:val="24"/>
        </w:rPr>
      </w:pPr>
      <w:r>
        <w:rPr>
          <w:sz w:val="24"/>
          <w:szCs w:val="24"/>
        </w:rPr>
        <w:t>пгт Тужа</w:t>
      </w:r>
    </w:p>
    <w:p w:rsidR="00654A66" w:rsidRDefault="00654A66" w:rsidP="007C1F5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D860BA" w:rsidRPr="00885506" w:rsidRDefault="00654A66" w:rsidP="00885506">
      <w:pPr>
        <w:jc w:val="center"/>
        <w:rPr>
          <w:b/>
          <w:sz w:val="24"/>
          <w:szCs w:val="24"/>
        </w:rPr>
      </w:pPr>
      <w:r>
        <w:rPr>
          <w:b/>
          <w:bCs/>
          <w:sz w:val="24"/>
          <w:szCs w:val="24"/>
        </w:rPr>
        <w:t xml:space="preserve">муниципальной услуги </w:t>
      </w:r>
      <w:r w:rsidR="0059537E" w:rsidRPr="00885506">
        <w:rPr>
          <w:b/>
          <w:bCs/>
          <w:sz w:val="24"/>
          <w:szCs w:val="24"/>
        </w:rPr>
        <w:t>«</w:t>
      </w:r>
      <w:r w:rsidR="00885506" w:rsidRPr="00885506">
        <w:rPr>
          <w:b/>
          <w:sz w:val="24"/>
          <w:szCs w:val="24"/>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r w:rsidR="0059537E" w:rsidRPr="00885506">
        <w:rPr>
          <w:b/>
          <w:sz w:val="24"/>
          <w:szCs w:val="24"/>
        </w:rPr>
        <w:t>»</w:t>
      </w:r>
    </w:p>
    <w:p w:rsidR="00D860BA" w:rsidRDefault="00654A66" w:rsidP="00D860BA">
      <w:pPr>
        <w:pStyle w:val="a3"/>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D860BA" w:rsidRPr="001325E4" w:rsidRDefault="00654A66" w:rsidP="00885506">
      <w:pPr>
        <w:rPr>
          <w:sz w:val="24"/>
          <w:szCs w:val="24"/>
        </w:rPr>
      </w:pPr>
      <w:r>
        <w:rPr>
          <w:sz w:val="24"/>
        </w:rPr>
        <w:t>1. Утвердить а</w:t>
      </w:r>
      <w:r>
        <w:rPr>
          <w:bCs/>
          <w:sz w:val="24"/>
        </w:rPr>
        <w:t xml:space="preserve">дминистративный регламент  предоставления муниципальной услуги </w:t>
      </w:r>
      <w:r w:rsidRPr="001325E4">
        <w:rPr>
          <w:bCs/>
          <w:sz w:val="24"/>
          <w:szCs w:val="24"/>
        </w:rPr>
        <w:t>«</w:t>
      </w:r>
      <w:r w:rsidR="00885506" w:rsidRPr="00885506">
        <w:rPr>
          <w:sz w:val="24"/>
          <w:szCs w:val="24"/>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r w:rsidRPr="001325E4">
        <w:rPr>
          <w:bCs/>
          <w:sz w:val="24"/>
          <w:szCs w:val="24"/>
        </w:rPr>
        <w:t>».</w:t>
      </w:r>
      <w:r>
        <w:rPr>
          <w:bCs/>
          <w:sz w:val="24"/>
        </w:rPr>
        <w:t xml:space="preserve"> Прилагается.</w:t>
      </w:r>
    </w:p>
    <w:p w:rsidR="00D860BA" w:rsidRDefault="00654A66" w:rsidP="00D860BA">
      <w:pPr>
        <w:spacing w:line="240" w:lineRule="auto"/>
        <w:rPr>
          <w:bCs/>
          <w:sz w:val="24"/>
        </w:rPr>
      </w:pPr>
      <w:r>
        <w:rPr>
          <w:bCs/>
          <w:sz w:val="24"/>
        </w:rPr>
        <w:t xml:space="preserve">2. Отделу </w:t>
      </w:r>
      <w:r w:rsidR="008F5A9D">
        <w:rPr>
          <w:bCs/>
          <w:sz w:val="24"/>
        </w:rPr>
        <w:t>социальных отношений</w:t>
      </w:r>
      <w:r>
        <w:rPr>
          <w:bCs/>
          <w:sz w:val="24"/>
        </w:rPr>
        <w:t xml:space="preserve"> администрации Тужинского муниципального района (</w:t>
      </w:r>
      <w:r w:rsidR="008F5A9D">
        <w:rPr>
          <w:bCs/>
          <w:sz w:val="24"/>
        </w:rPr>
        <w:t>Рудина Н.А.)</w:t>
      </w:r>
      <w:r>
        <w:rPr>
          <w:bCs/>
          <w:sz w:val="24"/>
        </w:rPr>
        <w:t xml:space="preserve"> обеспечить контроль за соблюдением административного регламента.</w:t>
      </w:r>
    </w:p>
    <w:p w:rsidR="00D860BA" w:rsidRDefault="00654A66" w:rsidP="00D860BA">
      <w:pPr>
        <w:spacing w:line="240" w:lineRule="auto"/>
        <w:rPr>
          <w:bCs/>
          <w:sz w:val="24"/>
        </w:rPr>
      </w:pPr>
      <w:r>
        <w:rPr>
          <w:bCs/>
          <w:sz w:val="24"/>
        </w:rPr>
        <w:t>3. Обнародовать настоящее постановление в установленном порядке.</w:t>
      </w:r>
    </w:p>
    <w:p w:rsidR="00D860BA" w:rsidRDefault="00654A66" w:rsidP="00D860BA">
      <w:pPr>
        <w:spacing w:line="240" w:lineRule="auto"/>
        <w:rPr>
          <w:bCs/>
          <w:sz w:val="24"/>
        </w:rPr>
      </w:pPr>
      <w:r>
        <w:rPr>
          <w:bCs/>
          <w:sz w:val="24"/>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sz w:val="24"/>
          <w:u w:val="single"/>
        </w:rPr>
        <w:t>(</w:t>
      </w:r>
      <w:r>
        <w:rPr>
          <w:bCs/>
          <w:sz w:val="24"/>
          <w:u w:val="single"/>
          <w:lang w:val="en-US"/>
        </w:rPr>
        <w:t>www</w:t>
      </w:r>
      <w:r>
        <w:rPr>
          <w:bCs/>
          <w:sz w:val="24"/>
          <w:u w:val="single"/>
        </w:rPr>
        <w:t>.</w:t>
      </w:r>
      <w:r>
        <w:rPr>
          <w:bCs/>
          <w:sz w:val="24"/>
          <w:u w:val="single"/>
          <w:lang w:val="en-US"/>
        </w:rPr>
        <w:t>gosuslugi</w:t>
      </w:r>
      <w:r>
        <w:rPr>
          <w:bCs/>
          <w:sz w:val="24"/>
          <w:u w:val="single"/>
        </w:rPr>
        <w:t>.</w:t>
      </w:r>
      <w:r>
        <w:rPr>
          <w:bCs/>
          <w:sz w:val="24"/>
          <w:u w:val="single"/>
          <w:lang w:val="en-US"/>
        </w:rPr>
        <w:t>ru</w:t>
      </w:r>
      <w:r>
        <w:rPr>
          <w:bCs/>
          <w:sz w:val="24"/>
          <w:u w:val="single"/>
        </w:rPr>
        <w:t>).</w:t>
      </w:r>
      <w:r>
        <w:rPr>
          <w:bCs/>
          <w:sz w:val="24"/>
        </w:rPr>
        <w:t xml:space="preserve"> </w:t>
      </w:r>
    </w:p>
    <w:p w:rsidR="00D860BA" w:rsidRDefault="00654A66" w:rsidP="00D860BA">
      <w:pPr>
        <w:spacing w:line="240" w:lineRule="auto"/>
        <w:rPr>
          <w:bCs/>
          <w:sz w:val="24"/>
        </w:rPr>
      </w:pPr>
      <w:r>
        <w:rPr>
          <w:bCs/>
          <w:sz w:val="24"/>
        </w:rPr>
        <w:t>5. Настоящее постановление вступает в силу с момента обнародования.</w:t>
      </w:r>
    </w:p>
    <w:p w:rsidR="00654A66" w:rsidRDefault="00654A66" w:rsidP="00D860BA">
      <w:pPr>
        <w:spacing w:line="240" w:lineRule="auto"/>
        <w:rPr>
          <w:bCs/>
          <w:sz w:val="24"/>
        </w:rPr>
      </w:pPr>
      <w:r>
        <w:rPr>
          <w:bCs/>
          <w:sz w:val="24"/>
        </w:rPr>
        <w:t>6. Контроль за выполнением настоящего постановления  оставляю за собой.</w:t>
      </w:r>
    </w:p>
    <w:p w:rsidR="00654A66" w:rsidRDefault="00654A66" w:rsidP="00740FBE">
      <w:pPr>
        <w:pStyle w:val="ConsPlusNormal"/>
        <w:widowControl/>
        <w:ind w:firstLine="0"/>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9115EA" w:rsidRDefault="00654A66" w:rsidP="009115EA">
      <w:pPr>
        <w:ind w:firstLine="0"/>
        <w:rPr>
          <w:sz w:val="24"/>
          <w:szCs w:val="24"/>
        </w:rPr>
      </w:pPr>
      <w:r>
        <w:rPr>
          <w:sz w:val="24"/>
          <w:szCs w:val="24"/>
        </w:rPr>
        <w:t>И.о.</w:t>
      </w:r>
      <w:r w:rsidR="00D860BA">
        <w:rPr>
          <w:sz w:val="24"/>
          <w:szCs w:val="24"/>
        </w:rPr>
        <w:t xml:space="preserve"> </w:t>
      </w:r>
      <w:r>
        <w:rPr>
          <w:sz w:val="24"/>
          <w:szCs w:val="24"/>
        </w:rPr>
        <w:t>главы администрации района                                                              Н.А. Бушманов</w:t>
      </w:r>
    </w:p>
    <w:p w:rsidR="00C238EB" w:rsidRPr="009115EA" w:rsidRDefault="009115EA" w:rsidP="009115EA">
      <w:pPr>
        <w:ind w:firstLine="0"/>
        <w:rPr>
          <w:sz w:val="24"/>
          <w:szCs w:val="24"/>
        </w:rPr>
      </w:pPr>
      <w:r>
        <w:t xml:space="preserve">                     </w:t>
      </w:r>
    </w:p>
    <w:tbl>
      <w:tblPr>
        <w:tblW w:w="0" w:type="auto"/>
        <w:tblInd w:w="5388" w:type="dxa"/>
        <w:tblLook w:val="01E0"/>
      </w:tblPr>
      <w:tblGrid>
        <w:gridCol w:w="4182"/>
      </w:tblGrid>
      <w:tr w:rsidR="00D860BA" w:rsidRPr="00D860BA" w:rsidTr="00264127">
        <w:tc>
          <w:tcPr>
            <w:tcW w:w="4182" w:type="dxa"/>
          </w:tcPr>
          <w:p w:rsidR="00D860BA" w:rsidRPr="00264127" w:rsidRDefault="00D860BA" w:rsidP="00264127">
            <w:pPr>
              <w:spacing w:after="0" w:line="240" w:lineRule="auto"/>
              <w:ind w:firstLine="0"/>
              <w:rPr>
                <w:sz w:val="24"/>
                <w:szCs w:val="24"/>
                <w:lang w:eastAsia="ru-RU"/>
              </w:rPr>
            </w:pPr>
            <w:r w:rsidRPr="00264127">
              <w:rPr>
                <w:sz w:val="24"/>
                <w:szCs w:val="24"/>
                <w:lang w:eastAsia="ru-RU"/>
              </w:rPr>
              <w:lastRenderedPageBreak/>
              <w:t>УТВЕРЖДЕН</w:t>
            </w:r>
          </w:p>
          <w:p w:rsidR="00D860BA" w:rsidRPr="00264127" w:rsidRDefault="00D860BA" w:rsidP="00264127">
            <w:pPr>
              <w:spacing w:after="0" w:line="240" w:lineRule="auto"/>
              <w:ind w:firstLine="0"/>
              <w:rPr>
                <w:sz w:val="24"/>
                <w:szCs w:val="24"/>
                <w:lang w:eastAsia="ru-RU"/>
              </w:rPr>
            </w:pPr>
            <w:r w:rsidRPr="00264127">
              <w:rPr>
                <w:sz w:val="24"/>
                <w:szCs w:val="24"/>
                <w:lang w:eastAsia="ru-RU"/>
              </w:rPr>
              <w:t>постановлением администрации</w:t>
            </w:r>
          </w:p>
          <w:p w:rsidR="00D860BA" w:rsidRPr="00264127" w:rsidRDefault="00D860BA" w:rsidP="00264127">
            <w:pPr>
              <w:spacing w:after="0" w:line="240" w:lineRule="auto"/>
              <w:ind w:firstLine="0"/>
              <w:rPr>
                <w:sz w:val="24"/>
                <w:szCs w:val="24"/>
                <w:lang w:eastAsia="ru-RU"/>
              </w:rPr>
            </w:pPr>
            <w:r w:rsidRPr="00264127">
              <w:rPr>
                <w:sz w:val="24"/>
                <w:szCs w:val="24"/>
                <w:lang w:eastAsia="ru-RU"/>
              </w:rPr>
              <w:t>Тужинского муниципального района</w:t>
            </w:r>
          </w:p>
          <w:p w:rsidR="00D860BA" w:rsidRPr="00264127" w:rsidRDefault="00D860BA" w:rsidP="00264127">
            <w:pPr>
              <w:spacing w:after="0" w:line="240" w:lineRule="auto"/>
              <w:ind w:firstLine="0"/>
              <w:rPr>
                <w:sz w:val="24"/>
                <w:szCs w:val="24"/>
                <w:lang w:eastAsia="ru-RU"/>
              </w:rPr>
            </w:pPr>
            <w:r w:rsidRPr="00264127">
              <w:rPr>
                <w:sz w:val="24"/>
                <w:szCs w:val="24"/>
                <w:lang w:eastAsia="ru-RU"/>
              </w:rPr>
              <w:t>от 29.06.2012 № 3</w:t>
            </w:r>
            <w:r w:rsidR="00C241FA" w:rsidRPr="00264127">
              <w:rPr>
                <w:sz w:val="24"/>
                <w:szCs w:val="24"/>
                <w:lang w:eastAsia="ru-RU"/>
              </w:rPr>
              <w:t>90</w:t>
            </w:r>
          </w:p>
        </w:tc>
      </w:tr>
    </w:tbl>
    <w:p w:rsidR="00D860BA" w:rsidRDefault="00D860BA" w:rsidP="00654A66">
      <w:pPr>
        <w:ind w:right="-44" w:firstLine="0"/>
        <w:rPr>
          <w:sz w:val="24"/>
          <w:szCs w:val="24"/>
        </w:rPr>
      </w:pPr>
    </w:p>
    <w:p w:rsidR="008A70C6" w:rsidRDefault="008A70C6" w:rsidP="00654A66">
      <w:pPr>
        <w:ind w:right="-44" w:firstLine="0"/>
        <w:rPr>
          <w:sz w:val="24"/>
          <w:szCs w:val="24"/>
        </w:rPr>
      </w:pPr>
    </w:p>
    <w:p w:rsidR="008A70C6" w:rsidRPr="00EE7B48" w:rsidRDefault="008A70C6" w:rsidP="008A70C6">
      <w:pPr>
        <w:spacing w:before="100" w:beforeAutospacing="1" w:after="100" w:afterAutospacing="1" w:line="240" w:lineRule="auto"/>
        <w:jc w:val="center"/>
        <w:rPr>
          <w:sz w:val="24"/>
          <w:szCs w:val="24"/>
        </w:rPr>
      </w:pPr>
      <w:r w:rsidRPr="00EE7B48">
        <w:rPr>
          <w:b/>
          <w:bCs/>
          <w:color w:val="000000"/>
          <w:sz w:val="24"/>
          <w:szCs w:val="24"/>
        </w:rPr>
        <w:t xml:space="preserve">АДМИНИСТРАТИВНЫЙ РЕГЛАМЕНТ </w:t>
      </w:r>
    </w:p>
    <w:p w:rsidR="008A70C6" w:rsidRPr="00EE7B48" w:rsidRDefault="008A70C6" w:rsidP="008A70C6">
      <w:pPr>
        <w:spacing w:before="100" w:beforeAutospacing="1" w:after="100" w:afterAutospacing="1" w:line="240" w:lineRule="auto"/>
        <w:jc w:val="center"/>
        <w:rPr>
          <w:sz w:val="24"/>
          <w:szCs w:val="24"/>
        </w:rPr>
      </w:pPr>
      <w:r w:rsidRPr="00EE7B48">
        <w:rPr>
          <w:color w:val="000000"/>
          <w:sz w:val="24"/>
          <w:szCs w:val="24"/>
        </w:rPr>
        <w:t xml:space="preserve"> предоставления муниципальной услуги </w:t>
      </w:r>
    </w:p>
    <w:p w:rsidR="008A70C6" w:rsidRPr="00EE7B48" w:rsidRDefault="008A70C6" w:rsidP="008A70C6">
      <w:pPr>
        <w:spacing w:before="100" w:beforeAutospacing="1" w:after="100" w:afterAutospacing="1" w:line="240" w:lineRule="auto"/>
        <w:jc w:val="center"/>
        <w:rPr>
          <w:sz w:val="24"/>
          <w:szCs w:val="24"/>
        </w:rPr>
      </w:pPr>
      <w:r w:rsidRPr="00EE7B48">
        <w:rPr>
          <w:color w:val="000000"/>
          <w:sz w:val="24"/>
          <w:szCs w:val="24"/>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r w:rsidRPr="00EE7B48">
        <w:rPr>
          <w:b/>
          <w:bCs/>
          <w:color w:val="000000"/>
          <w:sz w:val="24"/>
          <w:szCs w:val="24"/>
        </w:rPr>
        <w:t> </w:t>
      </w:r>
    </w:p>
    <w:p w:rsidR="008A70C6" w:rsidRPr="00EE7B48" w:rsidRDefault="008A70C6" w:rsidP="008A70C6">
      <w:pPr>
        <w:keepNext/>
        <w:spacing w:before="100" w:beforeAutospacing="1" w:after="100" w:afterAutospacing="1" w:line="240" w:lineRule="auto"/>
        <w:jc w:val="center"/>
        <w:rPr>
          <w:sz w:val="24"/>
          <w:szCs w:val="24"/>
        </w:rPr>
      </w:pPr>
      <w:r w:rsidRPr="00EE7B48">
        <w:rPr>
          <w:b/>
          <w:bCs/>
          <w:color w:val="000000"/>
          <w:sz w:val="24"/>
          <w:szCs w:val="24"/>
        </w:rPr>
        <w:t>1. Общие положения</w:t>
      </w:r>
      <w:r w:rsidRPr="00EE7B48">
        <w:rPr>
          <w:color w:val="000000"/>
          <w:sz w:val="24"/>
          <w:szCs w:val="24"/>
        </w:rPr>
        <w:t>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1.1. Административный регламент предоставления муниципальной услуги «Предоставление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w:t>
      </w:r>
      <w:r>
        <w:rPr>
          <w:color w:val="000000"/>
          <w:sz w:val="24"/>
          <w:szCs w:val="24"/>
        </w:rPr>
        <w:t xml:space="preserve"> </w:t>
      </w:r>
    </w:p>
    <w:p w:rsidR="008A70C6" w:rsidRPr="00EE7B48" w:rsidRDefault="008A70C6" w:rsidP="008A70C6">
      <w:pPr>
        <w:spacing w:before="100" w:beforeAutospacing="1" w:after="100" w:afterAutospacing="1" w:line="240" w:lineRule="auto"/>
        <w:ind w:firstLine="720"/>
        <w:rPr>
          <w:sz w:val="24"/>
          <w:szCs w:val="24"/>
        </w:rPr>
      </w:pPr>
      <w:r w:rsidRPr="00EE7B48">
        <w:rPr>
          <w:sz w:val="24"/>
          <w:szCs w:val="24"/>
        </w:rPr>
        <w:t>1.2. В настоящем административном регламенте используются следующие основные понятия:</w:t>
      </w:r>
    </w:p>
    <w:p w:rsidR="008A70C6" w:rsidRPr="00EE7B48" w:rsidRDefault="008A70C6" w:rsidP="008A70C6">
      <w:pPr>
        <w:spacing w:before="100" w:beforeAutospacing="1" w:after="100" w:afterAutospacing="1" w:line="240" w:lineRule="auto"/>
        <w:ind w:firstLine="720"/>
        <w:rPr>
          <w:sz w:val="24"/>
          <w:szCs w:val="24"/>
        </w:rPr>
      </w:pPr>
      <w:bookmarkStart w:id="0" w:name="sub_201"/>
      <w:r w:rsidRPr="00EE7B48">
        <w:rPr>
          <w:sz w:val="24"/>
          <w:szCs w:val="24"/>
        </w:rPr>
        <w:t>опека  -  форма устройства малолетних граждан (не достигших возраста четырнадцати лет несовершеннолетних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bookmarkStart w:id="1" w:name="sub_202"/>
      <w:bookmarkEnd w:id="0"/>
      <w:r w:rsidRPr="00EE7B48">
        <w:rPr>
          <w:sz w:val="24"/>
          <w:szCs w:val="24"/>
        </w:rPr>
        <w:t xml:space="preserve"> </w:t>
      </w:r>
      <w:bookmarkEnd w:id="1"/>
    </w:p>
    <w:p w:rsidR="008A70C6" w:rsidRPr="00EE7B48" w:rsidRDefault="008A70C6" w:rsidP="008A70C6">
      <w:pPr>
        <w:spacing w:before="100" w:beforeAutospacing="1" w:after="100" w:afterAutospacing="1" w:line="240" w:lineRule="auto"/>
        <w:ind w:firstLine="720"/>
        <w:rPr>
          <w:sz w:val="24"/>
          <w:szCs w:val="24"/>
        </w:rPr>
      </w:pPr>
      <w:r w:rsidRPr="00EE7B48">
        <w:rPr>
          <w:sz w:val="24"/>
          <w:szCs w:val="24"/>
        </w:rPr>
        <w:t>попечительство  -  форма устройства несовершеннолетних граждан в возрасте от четырнадцати до восемнадцати лет,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w:t>
      </w:r>
    </w:p>
    <w:p w:rsidR="008A70C6" w:rsidRPr="00EE7B48" w:rsidRDefault="008A70C6" w:rsidP="008A70C6">
      <w:pPr>
        <w:spacing w:before="100" w:beforeAutospacing="1" w:after="100" w:afterAutospacing="1" w:line="240" w:lineRule="auto"/>
        <w:ind w:firstLine="720"/>
        <w:rPr>
          <w:sz w:val="24"/>
          <w:szCs w:val="24"/>
        </w:rPr>
      </w:pPr>
      <w:bookmarkStart w:id="2" w:name="sub_203"/>
      <w:r w:rsidRPr="00EE7B48">
        <w:rPr>
          <w:sz w:val="24"/>
          <w:szCs w:val="24"/>
        </w:rPr>
        <w:t>подопечный  -  гражданин, в отношении которого установлена опека или попечительство;</w:t>
      </w:r>
      <w:bookmarkEnd w:id="2"/>
    </w:p>
    <w:p w:rsidR="008A70C6" w:rsidRPr="00EE7B48" w:rsidRDefault="008A70C6" w:rsidP="008A70C6">
      <w:pPr>
        <w:spacing w:before="100" w:beforeAutospacing="1" w:after="100" w:afterAutospacing="1" w:line="240" w:lineRule="auto"/>
        <w:ind w:firstLine="720"/>
        <w:rPr>
          <w:sz w:val="24"/>
          <w:szCs w:val="24"/>
        </w:rPr>
      </w:pPr>
      <w:r w:rsidRPr="00EE7B48">
        <w:rPr>
          <w:sz w:val="24"/>
          <w:szCs w:val="24"/>
        </w:rPr>
        <w:t>опекун (попечитель)  -  лицо, назначенное в установленном законом порядке законным представителем малолетнего (несовершеннолетнего) гражданина.</w:t>
      </w:r>
    </w:p>
    <w:p w:rsidR="008A70C6" w:rsidRPr="00EE7B48" w:rsidRDefault="008A70C6" w:rsidP="008A70C6">
      <w:pPr>
        <w:spacing w:before="100" w:beforeAutospacing="1" w:after="100" w:afterAutospacing="1" w:line="240" w:lineRule="auto"/>
        <w:ind w:firstLine="708"/>
        <w:rPr>
          <w:sz w:val="24"/>
          <w:szCs w:val="24"/>
        </w:rPr>
      </w:pPr>
      <w:r w:rsidRPr="00EE7B48">
        <w:rPr>
          <w:sz w:val="24"/>
          <w:szCs w:val="24"/>
        </w:rPr>
        <w:t xml:space="preserve">1.3.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EE7B48">
        <w:rPr>
          <w:sz w:val="24"/>
          <w:szCs w:val="24"/>
        </w:rPr>
        <w:lastRenderedPageBreak/>
        <w:t xml:space="preserve">органов местного самоуправления) либо их уполномоченные представители, обратившиеся с запросом о предоставлении муниципальной услуги, выраженном в устной, письменной или электронной форме </w:t>
      </w:r>
      <w:r>
        <w:rPr>
          <w:color w:val="000000"/>
          <w:sz w:val="24"/>
          <w:szCs w:val="24"/>
        </w:rPr>
        <w:t>в администрацию Тужинского</w:t>
      </w:r>
      <w:r w:rsidRPr="00EE7B48">
        <w:rPr>
          <w:color w:val="000000"/>
          <w:sz w:val="24"/>
          <w:szCs w:val="24"/>
        </w:rPr>
        <w:t xml:space="preserve"> муниципального района Кировской области (далее – заявители).</w:t>
      </w:r>
    </w:p>
    <w:p w:rsidR="008A70C6" w:rsidRPr="00EE7B48" w:rsidRDefault="008A70C6" w:rsidP="008A70C6">
      <w:pPr>
        <w:spacing w:before="100" w:beforeAutospacing="1" w:after="100" w:afterAutospacing="1" w:line="240" w:lineRule="auto"/>
        <w:ind w:firstLine="709"/>
        <w:rPr>
          <w:sz w:val="24"/>
          <w:szCs w:val="24"/>
        </w:rPr>
      </w:pPr>
      <w:r w:rsidRPr="00EE7B48">
        <w:rPr>
          <w:sz w:val="24"/>
          <w:szCs w:val="24"/>
        </w:rPr>
        <w:t>1.4. Информация о муниципальной услуге внесена в Реестр муниципальных услуг, оказываемых на территории мун</w:t>
      </w:r>
      <w:r>
        <w:rPr>
          <w:sz w:val="24"/>
          <w:szCs w:val="24"/>
        </w:rPr>
        <w:t>иципального образования Тужинский</w:t>
      </w:r>
      <w:r w:rsidRPr="00EE7B48">
        <w:rPr>
          <w:sz w:val="24"/>
          <w:szCs w:val="24"/>
        </w:rPr>
        <w:t xml:space="preserve"> муниципальный район Кировской области</w:t>
      </w:r>
      <w:r>
        <w:rPr>
          <w:sz w:val="24"/>
          <w:szCs w:val="24"/>
        </w:rPr>
        <w:t>, утвержденный распоряжением администрации от 19.01.2012 № 19.</w:t>
      </w:r>
      <w:r w:rsidRPr="00EE7B48">
        <w:rPr>
          <w:b/>
          <w:bCs/>
          <w:sz w:val="24"/>
          <w:szCs w:val="24"/>
        </w:rPr>
        <w:t> </w:t>
      </w:r>
    </w:p>
    <w:p w:rsidR="008A70C6" w:rsidRPr="00EE7B48" w:rsidRDefault="008A70C6" w:rsidP="008A70C6">
      <w:pPr>
        <w:spacing w:before="100" w:beforeAutospacing="1" w:after="100" w:afterAutospacing="1" w:line="240" w:lineRule="auto"/>
        <w:ind w:firstLine="709"/>
        <w:jc w:val="center"/>
        <w:rPr>
          <w:sz w:val="24"/>
          <w:szCs w:val="24"/>
        </w:rPr>
      </w:pPr>
      <w:r w:rsidRPr="00EE7B48">
        <w:rPr>
          <w:b/>
          <w:bCs/>
          <w:sz w:val="24"/>
          <w:szCs w:val="24"/>
        </w:rPr>
        <w:t>2. Стандарт предоставления муниципальной услуги</w:t>
      </w:r>
      <w:r>
        <w:rPr>
          <w:b/>
          <w:bCs/>
          <w:sz w:val="24"/>
          <w:szCs w:val="24"/>
        </w:rPr>
        <w:t xml:space="preserve"> </w:t>
      </w:r>
      <w:r w:rsidRPr="00EE7B48">
        <w:rPr>
          <w:b/>
          <w:bCs/>
          <w:sz w:val="16"/>
          <w:szCs w:val="16"/>
        </w:rPr>
        <w:t> </w:t>
      </w:r>
    </w:p>
    <w:p w:rsidR="008A70C6" w:rsidRPr="00EE7B48" w:rsidRDefault="008A70C6" w:rsidP="008A70C6">
      <w:pPr>
        <w:spacing w:before="100" w:beforeAutospacing="1" w:after="100" w:afterAutospacing="1" w:line="240" w:lineRule="auto"/>
        <w:rPr>
          <w:sz w:val="24"/>
          <w:szCs w:val="24"/>
        </w:rPr>
      </w:pPr>
      <w:r>
        <w:rPr>
          <w:sz w:val="24"/>
          <w:szCs w:val="24"/>
        </w:rPr>
        <w:t>   </w:t>
      </w:r>
      <w:r w:rsidRPr="00EE7B48">
        <w:rPr>
          <w:sz w:val="24"/>
          <w:szCs w:val="24"/>
        </w:rPr>
        <w:t xml:space="preserve">2.1. Наименование муниципальной услуги: </w:t>
      </w:r>
      <w:r w:rsidRPr="00EE7B48">
        <w:rPr>
          <w:color w:val="000000"/>
          <w:sz w:val="24"/>
          <w:szCs w:val="24"/>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 (далее – муниципальная услуга).</w:t>
      </w:r>
    </w:p>
    <w:p w:rsidR="008A70C6" w:rsidRPr="00EE7B48" w:rsidRDefault="008A70C6" w:rsidP="008A70C6">
      <w:pPr>
        <w:spacing w:before="100" w:beforeAutospacing="1" w:after="100" w:afterAutospacing="1" w:line="240" w:lineRule="auto"/>
        <w:rPr>
          <w:sz w:val="24"/>
          <w:szCs w:val="24"/>
        </w:rPr>
      </w:pPr>
      <w:r>
        <w:rPr>
          <w:sz w:val="24"/>
          <w:szCs w:val="24"/>
        </w:rPr>
        <w:t>   </w:t>
      </w:r>
      <w:r w:rsidRPr="00EE7B48">
        <w:rPr>
          <w:sz w:val="24"/>
          <w:szCs w:val="24"/>
        </w:rPr>
        <w:t xml:space="preserve">2.2. </w:t>
      </w:r>
      <w:r w:rsidRPr="00EE7B48">
        <w:rPr>
          <w:spacing w:val="-6"/>
          <w:sz w:val="24"/>
          <w:szCs w:val="24"/>
        </w:rPr>
        <w:t>Муниципальная</w:t>
      </w:r>
      <w:r w:rsidRPr="00EE7B48">
        <w:rPr>
          <w:sz w:val="24"/>
          <w:szCs w:val="24"/>
        </w:rPr>
        <w:t xml:space="preserve"> услу</w:t>
      </w:r>
      <w:r>
        <w:rPr>
          <w:sz w:val="24"/>
          <w:szCs w:val="24"/>
        </w:rPr>
        <w:t>га предоставляется отделом социальных отношений администрации Тужинского</w:t>
      </w:r>
      <w:r w:rsidRPr="00EE7B48">
        <w:rPr>
          <w:sz w:val="24"/>
          <w:szCs w:val="24"/>
        </w:rPr>
        <w:t xml:space="preserve"> </w:t>
      </w:r>
      <w:r>
        <w:rPr>
          <w:sz w:val="24"/>
          <w:szCs w:val="24"/>
        </w:rPr>
        <w:t xml:space="preserve">муниципального </w:t>
      </w:r>
      <w:r w:rsidRPr="00EE7B48">
        <w:rPr>
          <w:sz w:val="24"/>
          <w:szCs w:val="24"/>
        </w:rPr>
        <w:t>района Кировской области.</w:t>
      </w:r>
    </w:p>
    <w:p w:rsidR="008A70C6" w:rsidRPr="00EE7B48" w:rsidRDefault="008A70C6" w:rsidP="008A70C6">
      <w:pPr>
        <w:spacing w:before="100" w:beforeAutospacing="1" w:after="100" w:afterAutospacing="1" w:line="240" w:lineRule="auto"/>
        <w:rPr>
          <w:sz w:val="24"/>
          <w:szCs w:val="24"/>
        </w:rPr>
      </w:pPr>
      <w:r>
        <w:rPr>
          <w:sz w:val="24"/>
          <w:szCs w:val="24"/>
        </w:rPr>
        <w:t>Адрес: 61220</w:t>
      </w:r>
      <w:r w:rsidRPr="00EE7B48">
        <w:rPr>
          <w:sz w:val="24"/>
          <w:szCs w:val="24"/>
        </w:rPr>
        <w:t xml:space="preserve">0, Кировская область, </w:t>
      </w:r>
      <w:r>
        <w:rPr>
          <w:sz w:val="24"/>
          <w:szCs w:val="24"/>
        </w:rPr>
        <w:t>п. Тужа, ул. Горького, д.5, каб. 1</w:t>
      </w:r>
      <w:r w:rsidRPr="00EE7B48">
        <w:rPr>
          <w:sz w:val="24"/>
          <w:szCs w:val="24"/>
        </w:rPr>
        <w:t>;</w:t>
      </w:r>
    </w:p>
    <w:p w:rsidR="008A70C6" w:rsidRPr="00EE7B48" w:rsidRDefault="008A70C6" w:rsidP="008A70C6">
      <w:pPr>
        <w:spacing w:before="100" w:beforeAutospacing="1" w:after="100" w:afterAutospacing="1" w:line="240" w:lineRule="auto"/>
        <w:rPr>
          <w:sz w:val="24"/>
          <w:szCs w:val="24"/>
        </w:rPr>
      </w:pPr>
      <w:r w:rsidRPr="00EE7B48">
        <w:rPr>
          <w:sz w:val="24"/>
          <w:szCs w:val="24"/>
        </w:rPr>
        <w:t>График р</w:t>
      </w:r>
      <w:r>
        <w:rPr>
          <w:sz w:val="24"/>
          <w:szCs w:val="24"/>
        </w:rPr>
        <w:t>аботы: понедельник – четверг с 8.00 до 17.00</w:t>
      </w:r>
      <w:r w:rsidRPr="00EE7B48">
        <w:rPr>
          <w:sz w:val="24"/>
          <w:szCs w:val="24"/>
        </w:rPr>
        <w:t xml:space="preserve">, </w:t>
      </w:r>
    </w:p>
    <w:p w:rsidR="008A70C6" w:rsidRPr="00EE7B48" w:rsidRDefault="008A70C6" w:rsidP="008A70C6">
      <w:pPr>
        <w:spacing w:before="100" w:beforeAutospacing="1" w:after="100" w:afterAutospacing="1" w:line="240" w:lineRule="auto"/>
        <w:rPr>
          <w:sz w:val="24"/>
          <w:szCs w:val="24"/>
        </w:rPr>
      </w:pPr>
      <w:r w:rsidRPr="00EE7B48">
        <w:rPr>
          <w:sz w:val="24"/>
          <w:szCs w:val="24"/>
        </w:rPr>
        <w:t>      </w:t>
      </w:r>
      <w:r>
        <w:rPr>
          <w:sz w:val="24"/>
          <w:szCs w:val="24"/>
        </w:rPr>
        <w:t>                     пятница с 8.00 до 16.00</w:t>
      </w:r>
      <w:r w:rsidRPr="00EE7B48">
        <w:rPr>
          <w:sz w:val="24"/>
          <w:szCs w:val="24"/>
        </w:rPr>
        <w:t xml:space="preserve">, </w:t>
      </w:r>
    </w:p>
    <w:p w:rsidR="008A70C6" w:rsidRPr="00EE7B48" w:rsidRDefault="008A70C6" w:rsidP="008A70C6">
      <w:pPr>
        <w:spacing w:before="100" w:beforeAutospacing="1" w:after="100" w:afterAutospacing="1" w:line="240" w:lineRule="auto"/>
        <w:rPr>
          <w:sz w:val="24"/>
          <w:szCs w:val="24"/>
        </w:rPr>
      </w:pPr>
      <w:r w:rsidRPr="00EE7B48">
        <w:rPr>
          <w:sz w:val="24"/>
          <w:szCs w:val="24"/>
        </w:rPr>
        <w:t>               </w:t>
      </w:r>
      <w:r>
        <w:rPr>
          <w:sz w:val="24"/>
          <w:szCs w:val="24"/>
        </w:rPr>
        <w:t>            перерыв на обед с 12.00 до 13.00</w:t>
      </w:r>
      <w:r w:rsidRPr="00EE7B48">
        <w:rPr>
          <w:sz w:val="24"/>
          <w:szCs w:val="24"/>
        </w:rPr>
        <w:t>,</w:t>
      </w:r>
    </w:p>
    <w:p w:rsidR="008A70C6" w:rsidRPr="00EE7B48" w:rsidRDefault="008A70C6" w:rsidP="008A70C6">
      <w:pPr>
        <w:spacing w:before="100" w:beforeAutospacing="1" w:after="100" w:afterAutospacing="1" w:line="240" w:lineRule="auto"/>
        <w:rPr>
          <w:sz w:val="24"/>
          <w:szCs w:val="24"/>
        </w:rPr>
      </w:pPr>
      <w:r w:rsidRPr="00EE7B48">
        <w:rPr>
          <w:sz w:val="24"/>
          <w:szCs w:val="24"/>
        </w:rPr>
        <w:t>                           выходные – суббота, воскресенье.</w:t>
      </w:r>
    </w:p>
    <w:p w:rsidR="008A70C6" w:rsidRPr="00EE7B48" w:rsidRDefault="008A70C6" w:rsidP="008A70C6">
      <w:pPr>
        <w:spacing w:before="100" w:beforeAutospacing="1" w:after="100" w:afterAutospacing="1" w:line="240" w:lineRule="auto"/>
        <w:rPr>
          <w:sz w:val="24"/>
          <w:szCs w:val="24"/>
        </w:rPr>
      </w:pPr>
      <w:r>
        <w:rPr>
          <w:sz w:val="24"/>
          <w:szCs w:val="24"/>
        </w:rPr>
        <w:t>Телефон:  (83340) 2-15</w:t>
      </w:r>
      <w:r w:rsidRPr="00EE7B48">
        <w:rPr>
          <w:sz w:val="24"/>
          <w:szCs w:val="24"/>
        </w:rPr>
        <w:t>-</w:t>
      </w:r>
      <w:r>
        <w:rPr>
          <w:sz w:val="24"/>
          <w:szCs w:val="24"/>
        </w:rPr>
        <w:t>63</w:t>
      </w:r>
      <w:r w:rsidRPr="00EE7B48">
        <w:rPr>
          <w:sz w:val="24"/>
          <w:szCs w:val="24"/>
        </w:rPr>
        <w:t>;</w:t>
      </w:r>
      <w:r>
        <w:rPr>
          <w:sz w:val="24"/>
          <w:szCs w:val="24"/>
        </w:rPr>
        <w:t xml:space="preserve">  </w:t>
      </w:r>
    </w:p>
    <w:p w:rsidR="008A70C6" w:rsidRPr="00EE7B48" w:rsidRDefault="008A70C6" w:rsidP="008A70C6">
      <w:pPr>
        <w:spacing w:before="100" w:beforeAutospacing="1" w:after="100" w:afterAutospacing="1" w:line="240" w:lineRule="auto"/>
        <w:ind w:firstLine="720"/>
        <w:rPr>
          <w:sz w:val="24"/>
          <w:szCs w:val="24"/>
        </w:rPr>
      </w:pPr>
      <w:r w:rsidRPr="00EE7B48">
        <w:rPr>
          <w:sz w:val="24"/>
          <w:szCs w:val="24"/>
        </w:rPr>
        <w:t xml:space="preserve">2.3. Результатом предоставления </w:t>
      </w:r>
      <w:r w:rsidRPr="00EE7B48">
        <w:rPr>
          <w:spacing w:val="-6"/>
          <w:sz w:val="24"/>
          <w:szCs w:val="24"/>
        </w:rPr>
        <w:t>муниципальной</w:t>
      </w:r>
      <w:r w:rsidRPr="00EE7B48">
        <w:rPr>
          <w:sz w:val="24"/>
          <w:szCs w:val="24"/>
        </w:rPr>
        <w:t xml:space="preserve"> услуги является:</w:t>
      </w:r>
    </w:p>
    <w:p w:rsidR="008A70C6" w:rsidRPr="00EE7B48" w:rsidRDefault="008A70C6" w:rsidP="008A70C6">
      <w:pPr>
        <w:spacing w:before="100" w:beforeAutospacing="1" w:after="100" w:afterAutospacing="1" w:line="240" w:lineRule="auto"/>
        <w:ind w:firstLine="720"/>
        <w:rPr>
          <w:sz w:val="24"/>
          <w:szCs w:val="24"/>
        </w:rPr>
      </w:pPr>
      <w:r w:rsidRPr="00EE7B48">
        <w:rPr>
          <w:sz w:val="24"/>
          <w:szCs w:val="24"/>
        </w:rPr>
        <w:t xml:space="preserve">-   принятие решения об установлении </w:t>
      </w:r>
      <w:r w:rsidRPr="00EE7B48">
        <w:rPr>
          <w:spacing w:val="6"/>
          <w:sz w:val="24"/>
          <w:szCs w:val="24"/>
        </w:rPr>
        <w:t>опеки или попечительства;</w:t>
      </w:r>
    </w:p>
    <w:p w:rsidR="008A70C6" w:rsidRPr="00EE7B48" w:rsidRDefault="008A70C6" w:rsidP="008A70C6">
      <w:pPr>
        <w:spacing w:before="100" w:beforeAutospacing="1" w:after="100" w:afterAutospacing="1" w:line="240" w:lineRule="auto"/>
        <w:ind w:firstLine="720"/>
        <w:rPr>
          <w:sz w:val="24"/>
          <w:szCs w:val="24"/>
        </w:rPr>
      </w:pPr>
      <w:r w:rsidRPr="00EE7B48">
        <w:rPr>
          <w:spacing w:val="6"/>
          <w:sz w:val="24"/>
          <w:szCs w:val="24"/>
        </w:rPr>
        <w:t>- принятие решение об отказе в установлении опеки или попечительства.</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2.4. Сроки предоставления муниципальной услуги. </w:t>
      </w:r>
    </w:p>
    <w:p w:rsidR="008A70C6" w:rsidRPr="00EE7B48" w:rsidRDefault="008A70C6" w:rsidP="008A70C6">
      <w:pPr>
        <w:spacing w:before="100" w:beforeAutospacing="1" w:after="100" w:afterAutospacing="1" w:line="240" w:lineRule="auto"/>
        <w:rPr>
          <w:sz w:val="24"/>
          <w:szCs w:val="24"/>
        </w:rPr>
      </w:pPr>
      <w:r w:rsidRPr="00EE7B48">
        <w:rPr>
          <w:color w:val="000000"/>
          <w:sz w:val="24"/>
          <w:szCs w:val="24"/>
        </w:rPr>
        <w:t>           Муниципальная усл</w:t>
      </w:r>
      <w:r>
        <w:rPr>
          <w:color w:val="000000"/>
          <w:sz w:val="24"/>
          <w:szCs w:val="24"/>
        </w:rPr>
        <w:t>уга предоставляется в течение 15</w:t>
      </w:r>
      <w:r w:rsidRPr="00EE7B48">
        <w:rPr>
          <w:color w:val="000000"/>
          <w:sz w:val="24"/>
          <w:szCs w:val="24"/>
        </w:rPr>
        <w:t xml:space="preserve"> дней со дня регистрации  заявления на предоставление муниципальной услуги.</w:t>
      </w:r>
    </w:p>
    <w:p w:rsidR="008A70C6" w:rsidRPr="00EE7B48" w:rsidRDefault="008A70C6" w:rsidP="008A70C6">
      <w:pPr>
        <w:spacing w:before="100" w:beforeAutospacing="1" w:after="100" w:afterAutospacing="1" w:line="240" w:lineRule="auto"/>
        <w:rPr>
          <w:sz w:val="24"/>
          <w:szCs w:val="24"/>
        </w:rPr>
      </w:pPr>
      <w:r>
        <w:rPr>
          <w:sz w:val="24"/>
          <w:szCs w:val="24"/>
        </w:rPr>
        <w:t>  </w:t>
      </w:r>
      <w:r w:rsidRPr="00EE7B48">
        <w:rPr>
          <w:sz w:val="24"/>
          <w:szCs w:val="24"/>
        </w:rPr>
        <w:t>2.5. Предоставление муниципальной услуги осуществляется в соответствии со следующими нормативными правовыми актами:</w:t>
      </w:r>
    </w:p>
    <w:p w:rsidR="008A70C6" w:rsidRPr="00EE7B48" w:rsidRDefault="008A70C6" w:rsidP="008A70C6">
      <w:pPr>
        <w:spacing w:before="100" w:beforeAutospacing="1" w:after="100" w:afterAutospacing="1" w:line="240" w:lineRule="auto"/>
        <w:ind w:firstLine="720"/>
        <w:rPr>
          <w:sz w:val="24"/>
          <w:szCs w:val="24"/>
        </w:rPr>
      </w:pPr>
      <w:r w:rsidRPr="00EE7B48">
        <w:rPr>
          <w:spacing w:val="-6"/>
          <w:sz w:val="24"/>
          <w:szCs w:val="24"/>
        </w:rPr>
        <w:t>-</w:t>
      </w:r>
      <w:r>
        <w:rPr>
          <w:spacing w:val="-6"/>
          <w:sz w:val="24"/>
          <w:szCs w:val="24"/>
        </w:rPr>
        <w:t xml:space="preserve"> </w:t>
      </w:r>
      <w:r w:rsidRPr="00EE7B48">
        <w:rPr>
          <w:spacing w:val="-6"/>
          <w:sz w:val="24"/>
          <w:szCs w:val="24"/>
        </w:rPr>
        <w:t>Конституцией Российской Федерации</w:t>
      </w:r>
      <w:r>
        <w:rPr>
          <w:spacing w:val="-6"/>
          <w:sz w:val="24"/>
          <w:szCs w:val="24"/>
        </w:rPr>
        <w:t xml:space="preserve"> от </w:t>
      </w:r>
      <w:r w:rsidRPr="00EE7B48">
        <w:rPr>
          <w:sz w:val="24"/>
          <w:szCs w:val="24"/>
        </w:rPr>
        <w:t>12.12.1993</w:t>
      </w:r>
      <w:r>
        <w:rPr>
          <w:sz w:val="24"/>
          <w:szCs w:val="24"/>
        </w:rPr>
        <w:t>;</w:t>
      </w:r>
      <w:r w:rsidRPr="00EE7B48">
        <w:rPr>
          <w:sz w:val="24"/>
          <w:szCs w:val="24"/>
        </w:rPr>
        <w:t xml:space="preserve"> </w:t>
      </w:r>
      <w:r>
        <w:rPr>
          <w:sz w:val="24"/>
          <w:szCs w:val="24"/>
        </w:rPr>
        <w:t xml:space="preserve"> </w:t>
      </w:r>
    </w:p>
    <w:p w:rsidR="008A70C6" w:rsidRPr="00253799" w:rsidRDefault="008A70C6" w:rsidP="008A70C6">
      <w:pPr>
        <w:spacing w:before="100" w:beforeAutospacing="1" w:after="100" w:afterAutospacing="1" w:line="240" w:lineRule="auto"/>
        <w:ind w:firstLine="708"/>
        <w:rPr>
          <w:sz w:val="24"/>
          <w:szCs w:val="24"/>
        </w:rPr>
      </w:pPr>
      <w:r w:rsidRPr="00EE7B48">
        <w:rPr>
          <w:spacing w:val="-6"/>
          <w:sz w:val="24"/>
          <w:szCs w:val="24"/>
        </w:rPr>
        <w:t xml:space="preserve">- </w:t>
      </w:r>
      <w:r>
        <w:rPr>
          <w:spacing w:val="-6"/>
          <w:sz w:val="24"/>
          <w:szCs w:val="24"/>
        </w:rPr>
        <w:t xml:space="preserve"> </w:t>
      </w:r>
      <w:r w:rsidRPr="00253799">
        <w:rPr>
          <w:sz w:val="24"/>
          <w:szCs w:val="24"/>
        </w:rPr>
        <w:t>Гражданским кодексом Российской Федерации (часть первая) от 30.11.1994 № 51-ФЗ; </w:t>
      </w:r>
    </w:p>
    <w:p w:rsidR="008A70C6" w:rsidRPr="00253799" w:rsidRDefault="008A70C6" w:rsidP="008A70C6">
      <w:pPr>
        <w:spacing w:before="100" w:beforeAutospacing="1" w:after="100" w:afterAutospacing="1" w:line="240" w:lineRule="auto"/>
        <w:ind w:firstLine="708"/>
        <w:rPr>
          <w:sz w:val="24"/>
          <w:szCs w:val="24"/>
        </w:rPr>
      </w:pPr>
      <w:r>
        <w:rPr>
          <w:sz w:val="24"/>
          <w:szCs w:val="24"/>
        </w:rPr>
        <w:lastRenderedPageBreak/>
        <w:t xml:space="preserve">- </w:t>
      </w:r>
      <w:r w:rsidRPr="00253799">
        <w:rPr>
          <w:sz w:val="24"/>
          <w:szCs w:val="24"/>
        </w:rPr>
        <w:t>Семейным кодексом Российской Федерации от 29.12.1995 № 223-ФЗ; </w:t>
      </w:r>
    </w:p>
    <w:p w:rsidR="008A70C6" w:rsidRPr="00253799" w:rsidRDefault="008A70C6" w:rsidP="008A70C6">
      <w:pPr>
        <w:spacing w:before="100" w:beforeAutospacing="1" w:after="100" w:afterAutospacing="1" w:line="240" w:lineRule="auto"/>
        <w:ind w:firstLine="708"/>
        <w:rPr>
          <w:sz w:val="24"/>
          <w:szCs w:val="24"/>
        </w:rPr>
      </w:pPr>
      <w:r>
        <w:rPr>
          <w:sz w:val="24"/>
          <w:szCs w:val="24"/>
        </w:rPr>
        <w:t xml:space="preserve">- </w:t>
      </w:r>
      <w:r w:rsidRPr="00253799">
        <w:rPr>
          <w:sz w:val="24"/>
          <w:szCs w:val="24"/>
        </w:rPr>
        <w:t>Федеральным законом от 06.10.2003 № 131-ФЗ «Об общих принципах организации местного самоуправления в Российской Федерации»; </w:t>
      </w:r>
    </w:p>
    <w:p w:rsidR="008A70C6" w:rsidRPr="00253799" w:rsidRDefault="008A70C6" w:rsidP="008A70C6">
      <w:pPr>
        <w:spacing w:before="100" w:beforeAutospacing="1" w:after="100" w:afterAutospacing="1" w:line="240" w:lineRule="auto"/>
        <w:ind w:firstLine="708"/>
        <w:rPr>
          <w:sz w:val="24"/>
          <w:szCs w:val="24"/>
        </w:rPr>
      </w:pPr>
      <w:r>
        <w:rPr>
          <w:sz w:val="24"/>
          <w:szCs w:val="24"/>
        </w:rPr>
        <w:t xml:space="preserve">- </w:t>
      </w:r>
      <w:r w:rsidRPr="00253799">
        <w:rPr>
          <w:sz w:val="24"/>
          <w:szCs w:val="24"/>
        </w:rPr>
        <w:t>Федеральным законом от 27.07.2010 № 210-ФЗ «Об организации предоставления государственных и муниципальных услуг»; </w:t>
      </w:r>
    </w:p>
    <w:p w:rsidR="008A70C6" w:rsidRPr="00253799" w:rsidRDefault="008A70C6" w:rsidP="008A70C6">
      <w:pPr>
        <w:spacing w:before="100" w:beforeAutospacing="1" w:after="100" w:afterAutospacing="1" w:line="240" w:lineRule="auto"/>
        <w:ind w:firstLine="708"/>
        <w:rPr>
          <w:sz w:val="24"/>
          <w:szCs w:val="24"/>
        </w:rPr>
      </w:pPr>
      <w:r>
        <w:rPr>
          <w:sz w:val="24"/>
          <w:szCs w:val="24"/>
        </w:rPr>
        <w:t xml:space="preserve">- </w:t>
      </w:r>
      <w:r w:rsidRPr="00253799">
        <w:rPr>
          <w:sz w:val="24"/>
          <w:szCs w:val="24"/>
        </w:rPr>
        <w:t>Федеральным законом от 24.04.2008 года № 48-ФЗ «Об опеке и попечительстве»;  </w:t>
      </w:r>
    </w:p>
    <w:p w:rsidR="008A70C6" w:rsidRPr="00253799" w:rsidRDefault="008A70C6" w:rsidP="008A70C6">
      <w:pPr>
        <w:spacing w:before="100" w:beforeAutospacing="1" w:after="100" w:afterAutospacing="1" w:line="240" w:lineRule="auto"/>
        <w:ind w:firstLine="708"/>
        <w:rPr>
          <w:sz w:val="24"/>
          <w:szCs w:val="24"/>
        </w:rPr>
      </w:pPr>
      <w:r>
        <w:rPr>
          <w:sz w:val="24"/>
          <w:szCs w:val="24"/>
        </w:rPr>
        <w:t>- П</w:t>
      </w:r>
      <w:r w:rsidRPr="00253799">
        <w:rPr>
          <w:sz w:val="24"/>
          <w:szCs w:val="24"/>
        </w:rPr>
        <w:t>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w:t>
      </w:r>
    </w:p>
    <w:p w:rsidR="008A70C6" w:rsidRPr="00EE7B48" w:rsidRDefault="008A70C6" w:rsidP="008A70C6">
      <w:pPr>
        <w:spacing w:before="100" w:beforeAutospacing="1" w:after="100" w:afterAutospacing="1" w:line="240" w:lineRule="auto"/>
        <w:ind w:firstLine="708"/>
        <w:rPr>
          <w:sz w:val="24"/>
          <w:szCs w:val="24"/>
        </w:rPr>
      </w:pPr>
      <w:r>
        <w:rPr>
          <w:sz w:val="24"/>
          <w:szCs w:val="24"/>
        </w:rPr>
        <w:t>- П</w:t>
      </w:r>
      <w:r w:rsidRPr="00253799">
        <w:rPr>
          <w:sz w:val="24"/>
          <w:szCs w:val="24"/>
        </w:rPr>
        <w:t>остановлением Правительства Российской Федерации от 17.11.20010 № 927 «Об отдельных вопросах осуществления опеки и попечительства в отношении совершеннолетних недееспособных или не полностью дееспособных граждан»; </w:t>
      </w:r>
      <w:r>
        <w:rPr>
          <w:sz w:val="24"/>
          <w:szCs w:val="24"/>
        </w:rPr>
        <w:t xml:space="preserve"> </w:t>
      </w:r>
    </w:p>
    <w:p w:rsidR="008A70C6" w:rsidRPr="00EE7B48" w:rsidRDefault="008A70C6" w:rsidP="008A70C6">
      <w:pPr>
        <w:spacing w:before="100" w:beforeAutospacing="1" w:after="100" w:afterAutospacing="1" w:line="240" w:lineRule="auto"/>
        <w:ind w:firstLine="540"/>
        <w:rPr>
          <w:sz w:val="24"/>
          <w:szCs w:val="24"/>
        </w:rPr>
      </w:pPr>
      <w:r w:rsidRPr="00EE7B48">
        <w:rPr>
          <w:sz w:val="24"/>
          <w:szCs w:val="24"/>
        </w:rPr>
        <w:t>- Федеральным законом от 21.12.1996 № 159-ФЗ «О дополнительных гарантиях по социальной поддержке детей-сирот и детей, оставшихся без попечения родителей»</w:t>
      </w:r>
      <w:r>
        <w:rPr>
          <w:sz w:val="24"/>
          <w:szCs w:val="24"/>
        </w:rPr>
        <w:t>;</w:t>
      </w:r>
      <w:r w:rsidRPr="00EE7B48">
        <w:rPr>
          <w:sz w:val="24"/>
          <w:szCs w:val="24"/>
        </w:rPr>
        <w:t xml:space="preserve">   </w:t>
      </w:r>
      <w:r>
        <w:rPr>
          <w:sz w:val="24"/>
          <w:szCs w:val="24"/>
        </w:rPr>
        <w:t xml:space="preserve"> </w:t>
      </w:r>
    </w:p>
    <w:p w:rsidR="008A70C6" w:rsidRPr="00EE7B48" w:rsidRDefault="008A70C6" w:rsidP="008A70C6">
      <w:pPr>
        <w:spacing w:before="100" w:beforeAutospacing="1" w:after="100" w:afterAutospacing="1" w:line="240" w:lineRule="auto"/>
        <w:ind w:firstLine="540"/>
        <w:rPr>
          <w:sz w:val="24"/>
          <w:szCs w:val="24"/>
        </w:rPr>
      </w:pPr>
      <w:r w:rsidRPr="00EE7B48">
        <w:rPr>
          <w:sz w:val="24"/>
          <w:szCs w:val="24"/>
        </w:rPr>
        <w:t xml:space="preserve"> - Письмом Министерства образования и науки Российской Федерации от 31.08.2010 № 06-364 «О применении законодательства по опеке и попечительству </w:t>
      </w:r>
      <w:r>
        <w:rPr>
          <w:sz w:val="24"/>
          <w:szCs w:val="24"/>
        </w:rPr>
        <w:t>в отношении несовершеннолетних»;</w:t>
      </w:r>
    </w:p>
    <w:p w:rsidR="008A70C6" w:rsidRPr="00EE7B48" w:rsidRDefault="008A70C6" w:rsidP="008A70C6">
      <w:pPr>
        <w:spacing w:before="100" w:beforeAutospacing="1" w:after="100" w:afterAutospacing="1" w:line="240" w:lineRule="auto"/>
        <w:rPr>
          <w:sz w:val="24"/>
          <w:szCs w:val="24"/>
        </w:rPr>
      </w:pPr>
      <w:r w:rsidRPr="00EE7B48">
        <w:rPr>
          <w:sz w:val="24"/>
          <w:szCs w:val="24"/>
        </w:rPr>
        <w:t>         -  Законом  Кировской области от 02.11.2007 № 183-ЗО «Об организации и осуществлении деятельности по опеке и попечительству в Кировской области»</w:t>
      </w:r>
      <w:r>
        <w:rPr>
          <w:sz w:val="24"/>
          <w:szCs w:val="24"/>
        </w:rPr>
        <w:t>;</w:t>
      </w:r>
      <w:r w:rsidRPr="00EE7B48">
        <w:rPr>
          <w:sz w:val="24"/>
          <w:szCs w:val="24"/>
        </w:rPr>
        <w:t xml:space="preserve">   </w:t>
      </w:r>
      <w:r>
        <w:rPr>
          <w:sz w:val="24"/>
          <w:szCs w:val="24"/>
        </w:rPr>
        <w:t xml:space="preserve"> </w:t>
      </w:r>
    </w:p>
    <w:p w:rsidR="008A70C6" w:rsidRPr="00EE7B48" w:rsidRDefault="008A70C6" w:rsidP="008A70C6">
      <w:pPr>
        <w:spacing w:before="100" w:beforeAutospacing="1" w:after="100" w:afterAutospacing="1" w:line="240" w:lineRule="auto"/>
        <w:ind w:firstLine="720"/>
        <w:rPr>
          <w:sz w:val="24"/>
          <w:szCs w:val="24"/>
        </w:rPr>
      </w:pPr>
      <w:r w:rsidRPr="00EE7B48">
        <w:rPr>
          <w:spacing w:val="-5"/>
          <w:sz w:val="24"/>
          <w:szCs w:val="24"/>
        </w:rPr>
        <w:t>- настоящим административным регламентом.</w:t>
      </w:r>
    </w:p>
    <w:p w:rsidR="008A70C6" w:rsidRPr="00EE7B48" w:rsidRDefault="008A70C6" w:rsidP="008A70C6">
      <w:pPr>
        <w:spacing w:before="100" w:beforeAutospacing="1" w:after="100" w:afterAutospacing="1" w:line="240" w:lineRule="auto"/>
        <w:ind w:firstLine="720"/>
        <w:rPr>
          <w:sz w:val="24"/>
          <w:szCs w:val="24"/>
        </w:rPr>
      </w:pPr>
      <w:r w:rsidRPr="00EE7B48">
        <w:rPr>
          <w:sz w:val="24"/>
          <w:szCs w:val="24"/>
        </w:rPr>
        <w:t>2.6. Перечень документов, необходимых для предоставления муниципальной услуги:</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w:t>
      </w:r>
      <w:r>
        <w:rPr>
          <w:color w:val="000000"/>
          <w:sz w:val="24"/>
          <w:szCs w:val="24"/>
        </w:rPr>
        <w:t xml:space="preserve">2.6.1. </w:t>
      </w:r>
      <w:r w:rsidRPr="00EE7B48">
        <w:rPr>
          <w:color w:val="000000"/>
          <w:sz w:val="24"/>
          <w:szCs w:val="24"/>
        </w:rPr>
        <w:t>Для предоставления муниципальной услуги заявитель должен самостоятельно предоставить следующие документы:</w:t>
      </w:r>
    </w:p>
    <w:p w:rsidR="008A70C6" w:rsidRDefault="008A70C6" w:rsidP="008A70C6">
      <w:pPr>
        <w:spacing w:before="100" w:beforeAutospacing="1" w:after="100" w:afterAutospacing="1" w:line="240" w:lineRule="auto"/>
        <w:ind w:firstLine="709"/>
        <w:rPr>
          <w:color w:val="000000"/>
          <w:sz w:val="24"/>
          <w:szCs w:val="24"/>
        </w:rPr>
      </w:pPr>
      <w:r>
        <w:rPr>
          <w:color w:val="000000"/>
          <w:sz w:val="24"/>
          <w:szCs w:val="24"/>
        </w:rPr>
        <w:t>- заявление о назначении опекуном</w:t>
      </w:r>
      <w:r w:rsidRPr="00EE7B48">
        <w:rPr>
          <w:color w:val="000000"/>
          <w:sz w:val="24"/>
          <w:szCs w:val="24"/>
        </w:rPr>
        <w:t xml:space="preserve"> (Приложение № 1 к настоящему административному регламенту);</w:t>
      </w:r>
      <w:r>
        <w:rPr>
          <w:color w:val="000000"/>
          <w:sz w:val="24"/>
          <w:szCs w:val="24"/>
        </w:rPr>
        <w:t xml:space="preserve"> </w:t>
      </w:r>
    </w:p>
    <w:p w:rsidR="008A70C6" w:rsidRPr="00EE7B48" w:rsidRDefault="008A70C6" w:rsidP="008A70C6">
      <w:pPr>
        <w:spacing w:before="100" w:beforeAutospacing="1" w:after="100" w:afterAutospacing="1" w:line="240" w:lineRule="auto"/>
        <w:ind w:firstLine="709"/>
        <w:rPr>
          <w:sz w:val="24"/>
          <w:szCs w:val="24"/>
        </w:rPr>
      </w:pPr>
      <w:r>
        <w:rPr>
          <w:color w:val="000000"/>
          <w:sz w:val="24"/>
          <w:szCs w:val="24"/>
        </w:rPr>
        <w:t>-</w:t>
      </w:r>
      <w:r w:rsidRPr="00EE7B48">
        <w:rPr>
          <w:color w:val="000000"/>
          <w:sz w:val="24"/>
          <w:szCs w:val="24"/>
        </w:rPr>
        <w:t xml:space="preserve"> справка с места работы с указанием должности и размера средней заработной платы за последние 12 мес., а для заявителей,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РФ или иного органа, осуществляющего пенсионное обеспечение);</w:t>
      </w:r>
    </w:p>
    <w:p w:rsidR="008A70C6" w:rsidRPr="00EE7B48" w:rsidRDefault="008A70C6" w:rsidP="008A70C6">
      <w:pPr>
        <w:spacing w:before="100" w:beforeAutospacing="1" w:after="100" w:afterAutospacing="1" w:line="240" w:lineRule="auto"/>
        <w:ind w:firstLine="709"/>
        <w:rPr>
          <w:sz w:val="24"/>
          <w:szCs w:val="24"/>
        </w:rPr>
      </w:pPr>
      <w:r>
        <w:rPr>
          <w:color w:val="000000"/>
          <w:sz w:val="24"/>
          <w:szCs w:val="24"/>
        </w:rPr>
        <w:t>-</w:t>
      </w:r>
      <w:r w:rsidRPr="00EE7B48">
        <w:rPr>
          <w:color w:val="000000"/>
          <w:sz w:val="24"/>
          <w:szCs w:val="24"/>
        </w:rPr>
        <w:t xml:space="preserve"> выписка из домовой (поквартирной) книги</w:t>
      </w:r>
      <w:r>
        <w:rPr>
          <w:color w:val="000000"/>
          <w:sz w:val="24"/>
          <w:szCs w:val="24"/>
        </w:rPr>
        <w:t xml:space="preserve"> с места жительства</w:t>
      </w:r>
      <w:r w:rsidRPr="00EE7B48">
        <w:rPr>
          <w:color w:val="000000"/>
          <w:sz w:val="24"/>
          <w:szCs w:val="24"/>
        </w:rPr>
        <w:t xml:space="preserve"> и</w:t>
      </w:r>
      <w:r>
        <w:rPr>
          <w:color w:val="000000"/>
          <w:sz w:val="24"/>
          <w:szCs w:val="24"/>
        </w:rPr>
        <w:t>ли иной документ, подтверждающие</w:t>
      </w:r>
      <w:r w:rsidRPr="00EE7B48">
        <w:rPr>
          <w:color w:val="000000"/>
          <w:sz w:val="24"/>
          <w:szCs w:val="24"/>
        </w:rPr>
        <w:t xml:space="preserve"> право пользования жилым помещением</w:t>
      </w:r>
      <w:r>
        <w:rPr>
          <w:color w:val="000000"/>
          <w:sz w:val="24"/>
          <w:szCs w:val="24"/>
        </w:rPr>
        <w:t xml:space="preserve"> либо право собственности на жилое помещение, и копия финансового лицевого счета с места жительства</w:t>
      </w:r>
      <w:r w:rsidRPr="00EE7B48">
        <w:rPr>
          <w:color w:val="000000"/>
          <w:sz w:val="24"/>
          <w:szCs w:val="24"/>
        </w:rPr>
        <w:t>;</w:t>
      </w:r>
    </w:p>
    <w:p w:rsidR="008A70C6" w:rsidRPr="00EE7B48" w:rsidRDefault="008A70C6" w:rsidP="008A70C6">
      <w:pPr>
        <w:spacing w:before="100" w:beforeAutospacing="1" w:after="100" w:afterAutospacing="1" w:line="240" w:lineRule="auto"/>
        <w:ind w:firstLine="709"/>
        <w:rPr>
          <w:sz w:val="24"/>
          <w:szCs w:val="24"/>
        </w:rPr>
      </w:pPr>
      <w:r>
        <w:rPr>
          <w:color w:val="000000"/>
          <w:sz w:val="24"/>
          <w:szCs w:val="24"/>
        </w:rPr>
        <w:t>-</w:t>
      </w:r>
      <w:r w:rsidRPr="00EE7B48">
        <w:rPr>
          <w:color w:val="000000"/>
          <w:sz w:val="24"/>
          <w:szCs w:val="24"/>
        </w:rPr>
        <w:t xml:space="preserve"> справка органов внутренних дел, подтверждающая отсутствие у заявителя судимости за умышленное преступление против жизни и здоровья граждан;</w:t>
      </w:r>
    </w:p>
    <w:p w:rsidR="008A70C6" w:rsidRDefault="008A70C6" w:rsidP="008A70C6">
      <w:pPr>
        <w:spacing w:before="100" w:beforeAutospacing="1" w:after="100" w:afterAutospacing="1" w:line="240" w:lineRule="auto"/>
        <w:ind w:firstLine="709"/>
        <w:rPr>
          <w:color w:val="000000"/>
          <w:sz w:val="24"/>
          <w:szCs w:val="24"/>
        </w:rPr>
      </w:pPr>
      <w:r>
        <w:rPr>
          <w:color w:val="000000"/>
          <w:sz w:val="24"/>
          <w:szCs w:val="24"/>
        </w:rPr>
        <w:lastRenderedPageBreak/>
        <w:t>-</w:t>
      </w:r>
      <w:r w:rsidRPr="00EE7B48">
        <w:rPr>
          <w:color w:val="000000"/>
          <w:sz w:val="24"/>
          <w:szCs w:val="24"/>
        </w:rPr>
        <w:t xml:space="preserve"> медицинское </w:t>
      </w:r>
      <w:r>
        <w:rPr>
          <w:color w:val="000000"/>
          <w:sz w:val="24"/>
          <w:szCs w:val="24"/>
        </w:rPr>
        <w:t>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и социального развития Российской Федерации</w:t>
      </w:r>
      <w:r w:rsidRPr="00EE7B48">
        <w:rPr>
          <w:color w:val="000000"/>
          <w:sz w:val="24"/>
          <w:szCs w:val="24"/>
        </w:rPr>
        <w:t>;</w:t>
      </w:r>
    </w:p>
    <w:p w:rsidR="008A70C6" w:rsidRDefault="008A70C6" w:rsidP="008A70C6">
      <w:pPr>
        <w:spacing w:before="100" w:beforeAutospacing="1" w:after="100" w:afterAutospacing="1" w:line="240" w:lineRule="auto"/>
        <w:ind w:firstLine="709"/>
        <w:rPr>
          <w:color w:val="000000"/>
          <w:sz w:val="24"/>
          <w:szCs w:val="24"/>
        </w:rPr>
      </w:pPr>
      <w:r>
        <w:rPr>
          <w:color w:val="000000"/>
          <w:sz w:val="24"/>
          <w:szCs w:val="24"/>
        </w:rPr>
        <w:t>-</w:t>
      </w:r>
      <w:r w:rsidRPr="00EE7B48">
        <w:rPr>
          <w:color w:val="000000"/>
          <w:sz w:val="24"/>
          <w:szCs w:val="24"/>
        </w:rPr>
        <w:t xml:space="preserve"> копия свидетельства о браке (если зая</w:t>
      </w:r>
      <w:r>
        <w:rPr>
          <w:color w:val="000000"/>
          <w:sz w:val="24"/>
          <w:szCs w:val="24"/>
        </w:rPr>
        <w:t xml:space="preserve">витель, выразивший желание стать </w:t>
      </w:r>
      <w:r w:rsidRPr="00EE7B48">
        <w:rPr>
          <w:color w:val="000000"/>
          <w:sz w:val="24"/>
          <w:szCs w:val="24"/>
        </w:rPr>
        <w:t>опекуном, состоит в браке);</w:t>
      </w:r>
    </w:p>
    <w:p w:rsidR="008A70C6" w:rsidRDefault="008A70C6" w:rsidP="008A70C6">
      <w:pPr>
        <w:spacing w:before="100" w:beforeAutospacing="1" w:after="100" w:afterAutospacing="1" w:line="240" w:lineRule="auto"/>
        <w:ind w:firstLine="709"/>
        <w:rPr>
          <w:color w:val="000000"/>
          <w:sz w:val="24"/>
          <w:szCs w:val="24"/>
        </w:rPr>
      </w:pPr>
      <w:r>
        <w:rPr>
          <w:color w:val="000000"/>
          <w:sz w:val="24"/>
          <w:szCs w:val="24"/>
        </w:rPr>
        <w:t xml:space="preserve">- </w:t>
      </w:r>
      <w:r w:rsidRPr="00EE7B48">
        <w:rPr>
          <w:color w:val="000000"/>
          <w:sz w:val="24"/>
          <w:szCs w:val="24"/>
        </w:rPr>
        <w:t>письменное согласие совершеннолетних членов семьи с учетом мнений детей, достигших 10-ти летнего возраста, проживающих совместно с заявителем, выразившим желание стать опекуном, на прием ребенка (детей) в семью</w:t>
      </w:r>
      <w:r>
        <w:rPr>
          <w:color w:val="000000"/>
          <w:sz w:val="24"/>
          <w:szCs w:val="24"/>
        </w:rPr>
        <w:t xml:space="preserve">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r w:rsidRPr="00EE7B48">
        <w:rPr>
          <w:color w:val="000000"/>
          <w:sz w:val="24"/>
          <w:szCs w:val="24"/>
        </w:rPr>
        <w:t>;</w:t>
      </w:r>
      <w:r>
        <w:rPr>
          <w:color w:val="000000"/>
          <w:sz w:val="24"/>
          <w:szCs w:val="24"/>
        </w:rPr>
        <w:t xml:space="preserve"> </w:t>
      </w:r>
    </w:p>
    <w:p w:rsidR="008A70C6" w:rsidRPr="00EE7B48" w:rsidRDefault="008A70C6" w:rsidP="008A70C6">
      <w:pPr>
        <w:spacing w:before="100" w:beforeAutospacing="1" w:after="100" w:afterAutospacing="1" w:line="240" w:lineRule="auto"/>
        <w:ind w:firstLine="709"/>
        <w:rPr>
          <w:sz w:val="24"/>
          <w:szCs w:val="24"/>
        </w:rPr>
      </w:pPr>
      <w:r>
        <w:rPr>
          <w:color w:val="000000"/>
          <w:sz w:val="24"/>
          <w:szCs w:val="24"/>
        </w:rPr>
        <w:t>- документ о прохождении подготовки заявителя, выразившего желание стать опекуном (при наличии);</w:t>
      </w:r>
    </w:p>
    <w:p w:rsidR="008A70C6" w:rsidRDefault="008A70C6" w:rsidP="008A70C6">
      <w:pPr>
        <w:spacing w:before="100" w:beforeAutospacing="1" w:after="100" w:afterAutospacing="1" w:line="240" w:lineRule="auto"/>
        <w:ind w:firstLine="709"/>
        <w:rPr>
          <w:color w:val="000000"/>
          <w:sz w:val="24"/>
          <w:szCs w:val="24"/>
        </w:rPr>
      </w:pPr>
      <w:r>
        <w:rPr>
          <w:color w:val="000000"/>
          <w:sz w:val="24"/>
          <w:szCs w:val="24"/>
        </w:rPr>
        <w:t>- автобиография.</w:t>
      </w:r>
    </w:p>
    <w:p w:rsidR="008A70C6" w:rsidRDefault="008A70C6" w:rsidP="008A70C6">
      <w:pPr>
        <w:spacing w:before="100" w:beforeAutospacing="1" w:after="100" w:afterAutospacing="1" w:line="240" w:lineRule="auto"/>
        <w:ind w:firstLine="709"/>
        <w:rPr>
          <w:color w:val="000000"/>
          <w:sz w:val="24"/>
          <w:szCs w:val="24"/>
        </w:rPr>
      </w:pPr>
      <w:r>
        <w:rPr>
          <w:color w:val="000000"/>
          <w:sz w:val="24"/>
          <w:szCs w:val="24"/>
        </w:rPr>
        <w:t>Заявитель при подаче заявления должен предъявить паспорт или иной документ, удостоверяющий личность.</w:t>
      </w:r>
    </w:p>
    <w:p w:rsidR="008A70C6" w:rsidRPr="00EE7B48" w:rsidRDefault="008A70C6" w:rsidP="008A70C6">
      <w:pPr>
        <w:spacing w:before="100" w:beforeAutospacing="1" w:after="100" w:afterAutospacing="1" w:line="240" w:lineRule="auto"/>
        <w:ind w:firstLine="709"/>
        <w:rPr>
          <w:sz w:val="24"/>
          <w:szCs w:val="24"/>
        </w:rPr>
      </w:pPr>
      <w:r>
        <w:rPr>
          <w:color w:val="000000"/>
          <w:sz w:val="24"/>
          <w:szCs w:val="24"/>
        </w:rPr>
        <w:t>2.6.2</w:t>
      </w:r>
      <w:r w:rsidRPr="00EE7B48">
        <w:rPr>
          <w:color w:val="000000"/>
          <w:sz w:val="24"/>
          <w:szCs w:val="24"/>
        </w:rPr>
        <w:t>. Заявитель вправе предоставить по собственной инициативе следующие документы, подлежащ</w:t>
      </w:r>
      <w:r>
        <w:rPr>
          <w:color w:val="000000"/>
          <w:sz w:val="24"/>
          <w:szCs w:val="24"/>
        </w:rPr>
        <w:t>ие получению администрацией Тужинского</w:t>
      </w:r>
      <w:r w:rsidRPr="00EE7B48">
        <w:rPr>
          <w:color w:val="000000"/>
          <w:sz w:val="24"/>
          <w:szCs w:val="24"/>
        </w:rPr>
        <w:t xml:space="preserve"> района в рамках межведомственного информационного взаимодействия:</w:t>
      </w:r>
    </w:p>
    <w:p w:rsidR="008A70C6" w:rsidRPr="00EE7B48" w:rsidRDefault="008A70C6" w:rsidP="008A70C6">
      <w:pPr>
        <w:spacing w:before="100" w:beforeAutospacing="1" w:after="100" w:afterAutospacing="1" w:line="240" w:lineRule="auto"/>
        <w:ind w:firstLine="709"/>
        <w:rPr>
          <w:sz w:val="24"/>
          <w:szCs w:val="24"/>
        </w:rPr>
      </w:pPr>
      <w:r>
        <w:rPr>
          <w:color w:val="000000"/>
          <w:sz w:val="24"/>
          <w:szCs w:val="24"/>
        </w:rPr>
        <w:t>2.6.2.1</w:t>
      </w:r>
      <w:r w:rsidRPr="00EE7B48">
        <w:rPr>
          <w:color w:val="000000"/>
          <w:sz w:val="24"/>
          <w:szCs w:val="24"/>
        </w:rPr>
        <w:t>. справка о соответствии жилых помещений санитарным правилам и нормам;</w:t>
      </w:r>
    </w:p>
    <w:p w:rsidR="008A70C6" w:rsidRPr="00EE7B48" w:rsidRDefault="008A70C6" w:rsidP="008A70C6">
      <w:pPr>
        <w:spacing w:before="100" w:beforeAutospacing="1" w:after="100" w:afterAutospacing="1" w:line="240" w:lineRule="auto"/>
        <w:ind w:firstLine="709"/>
        <w:rPr>
          <w:sz w:val="24"/>
          <w:szCs w:val="24"/>
        </w:rPr>
      </w:pPr>
      <w:r>
        <w:rPr>
          <w:color w:val="000000"/>
          <w:sz w:val="24"/>
          <w:szCs w:val="24"/>
        </w:rPr>
        <w:t>2.6.2.2</w:t>
      </w:r>
      <w:r w:rsidRPr="00EE7B48">
        <w:rPr>
          <w:color w:val="000000"/>
          <w:sz w:val="24"/>
          <w:szCs w:val="24"/>
        </w:rPr>
        <w:t>. справка о соответствии жилых помещений техническим правилам и нормам.</w:t>
      </w:r>
      <w:r>
        <w:rPr>
          <w:color w:val="000000"/>
          <w:sz w:val="24"/>
          <w:szCs w:val="24"/>
        </w:rPr>
        <w:t xml:space="preserve">            </w:t>
      </w:r>
    </w:p>
    <w:p w:rsidR="008A70C6" w:rsidRPr="00EE7B48" w:rsidRDefault="008A70C6" w:rsidP="008A70C6">
      <w:pPr>
        <w:spacing w:before="100" w:beforeAutospacing="1" w:after="100" w:afterAutospacing="1" w:line="240" w:lineRule="auto"/>
        <w:ind w:firstLine="709"/>
        <w:rPr>
          <w:sz w:val="24"/>
          <w:szCs w:val="24"/>
        </w:rPr>
      </w:pPr>
      <w:r>
        <w:rPr>
          <w:sz w:val="24"/>
          <w:szCs w:val="24"/>
        </w:rPr>
        <w:t>2.6.</w:t>
      </w:r>
      <w:r w:rsidRPr="00EE7B48">
        <w:rPr>
          <w:sz w:val="24"/>
          <w:szCs w:val="24"/>
        </w:rPr>
        <w:t>3. Требования к документам:</w:t>
      </w:r>
    </w:p>
    <w:p w:rsidR="008A70C6" w:rsidRPr="00EE7B48" w:rsidRDefault="008A70C6" w:rsidP="008A70C6">
      <w:pPr>
        <w:shd w:val="clear" w:color="auto" w:fill="FFFFFF"/>
        <w:spacing w:before="100" w:beforeAutospacing="1" w:after="100" w:afterAutospacing="1" w:line="240" w:lineRule="auto"/>
        <w:ind w:right="-15" w:firstLine="713"/>
        <w:rPr>
          <w:sz w:val="24"/>
          <w:szCs w:val="24"/>
        </w:rPr>
      </w:pPr>
      <w:r w:rsidRPr="00EE7B48">
        <w:rPr>
          <w:color w:val="000000"/>
          <w:spacing w:val="-1"/>
          <w:sz w:val="24"/>
          <w:szCs w:val="24"/>
        </w:rPr>
        <w:t xml:space="preserve">Документы должны быть напечатаны машинописным способом или распечатаны посредством электронных печатающих устройств, заверены подписью уполномоченного должностного лица и оттиском печати организации. </w:t>
      </w:r>
      <w:r w:rsidRPr="00EE7B48">
        <w:rPr>
          <w:color w:val="000000"/>
          <w:sz w:val="24"/>
          <w:szCs w:val="24"/>
        </w:rPr>
        <w:t>В документах не должно содержаться подчисток, приписок, зачёркнутых слов и других исправлений.</w:t>
      </w:r>
    </w:p>
    <w:p w:rsidR="008A70C6" w:rsidRPr="00EE7B48" w:rsidRDefault="008A70C6" w:rsidP="008A70C6">
      <w:pPr>
        <w:spacing w:before="100" w:beforeAutospacing="1" w:after="100" w:afterAutospacing="1" w:line="240" w:lineRule="auto"/>
        <w:ind w:firstLine="709"/>
        <w:rPr>
          <w:sz w:val="24"/>
          <w:szCs w:val="24"/>
        </w:rPr>
      </w:pPr>
      <w:r w:rsidRPr="00EE7B48">
        <w:rPr>
          <w:sz w:val="24"/>
          <w:szCs w:val="24"/>
        </w:rPr>
        <w:t>2.7. Основания для отказа в приеме документов, необходимых для предоставления муниципальной услуги:</w:t>
      </w:r>
    </w:p>
    <w:p w:rsidR="008A70C6" w:rsidRPr="00EE7B48" w:rsidRDefault="008A70C6" w:rsidP="008A70C6">
      <w:pPr>
        <w:spacing w:before="100" w:beforeAutospacing="1" w:after="100" w:afterAutospacing="1" w:line="240" w:lineRule="auto"/>
        <w:ind w:left="360" w:hanging="360"/>
        <w:rPr>
          <w:sz w:val="24"/>
          <w:szCs w:val="24"/>
        </w:rPr>
      </w:pPr>
      <w:r w:rsidRPr="00EE7B48">
        <w:rPr>
          <w:rFonts w:ascii="Symbol" w:hAnsi="Symbol" w:cs="Symbol"/>
          <w:sz w:val="24"/>
          <w:szCs w:val="24"/>
        </w:rPr>
        <w:t></w:t>
      </w:r>
      <w:r w:rsidRPr="00EE7B48">
        <w:rPr>
          <w:sz w:val="14"/>
          <w:szCs w:val="14"/>
        </w:rPr>
        <w:t xml:space="preserve">        </w:t>
      </w:r>
      <w:r w:rsidRPr="00EE7B48">
        <w:rPr>
          <w:sz w:val="24"/>
          <w:szCs w:val="24"/>
        </w:rPr>
        <w:t xml:space="preserve">представление неполного комплекта документов; </w:t>
      </w:r>
    </w:p>
    <w:p w:rsidR="008A70C6" w:rsidRPr="00EE7B48" w:rsidRDefault="008A70C6" w:rsidP="008A70C6">
      <w:pPr>
        <w:shd w:val="clear" w:color="auto" w:fill="FFFFFF"/>
        <w:spacing w:after="0" w:line="240" w:lineRule="auto"/>
        <w:ind w:left="360" w:right="-5" w:hanging="360"/>
        <w:rPr>
          <w:sz w:val="24"/>
          <w:szCs w:val="24"/>
        </w:rPr>
      </w:pPr>
      <w:r w:rsidRPr="00EE7B48">
        <w:rPr>
          <w:rFonts w:ascii="Symbol" w:hAnsi="Symbol" w:cs="Symbol"/>
          <w:sz w:val="24"/>
          <w:szCs w:val="24"/>
        </w:rPr>
        <w:t></w:t>
      </w:r>
      <w:r w:rsidRPr="00EE7B48">
        <w:rPr>
          <w:sz w:val="14"/>
          <w:szCs w:val="14"/>
        </w:rPr>
        <w:t xml:space="preserve">        </w:t>
      </w:r>
      <w:r w:rsidRPr="00EE7B48">
        <w:rPr>
          <w:color w:val="000000"/>
          <w:spacing w:val="7"/>
          <w:sz w:val="24"/>
          <w:szCs w:val="24"/>
        </w:rPr>
        <w:t xml:space="preserve">документы </w:t>
      </w:r>
      <w:r w:rsidRPr="00EE7B48">
        <w:rPr>
          <w:color w:val="000000"/>
          <w:sz w:val="24"/>
          <w:szCs w:val="24"/>
        </w:rPr>
        <w:t>не соответствуют требованиям</w:t>
      </w:r>
      <w:r w:rsidRPr="00EE7B48">
        <w:rPr>
          <w:color w:val="000000"/>
          <w:spacing w:val="7"/>
          <w:sz w:val="24"/>
          <w:szCs w:val="24"/>
        </w:rPr>
        <w:t xml:space="preserve"> согласно</w:t>
      </w:r>
      <w:r w:rsidRPr="00EE7B48">
        <w:rPr>
          <w:color w:val="000000"/>
          <w:spacing w:val="-1"/>
          <w:sz w:val="24"/>
          <w:szCs w:val="24"/>
        </w:rPr>
        <w:t xml:space="preserve"> </w:t>
      </w:r>
      <w:r>
        <w:rPr>
          <w:color w:val="000000"/>
          <w:sz w:val="24"/>
          <w:szCs w:val="24"/>
        </w:rPr>
        <w:t> п. 2.6.</w:t>
      </w:r>
      <w:r w:rsidRPr="00EE7B48">
        <w:rPr>
          <w:color w:val="000000"/>
          <w:sz w:val="24"/>
          <w:szCs w:val="24"/>
        </w:rPr>
        <w:t xml:space="preserve">3 </w:t>
      </w:r>
      <w:r w:rsidRPr="00EE7B48">
        <w:rPr>
          <w:color w:val="000000"/>
          <w:spacing w:val="-1"/>
          <w:sz w:val="24"/>
          <w:szCs w:val="24"/>
        </w:rPr>
        <w:t>настоящего административного регламента.</w:t>
      </w:r>
    </w:p>
    <w:p w:rsidR="008A70C6" w:rsidRPr="00EE7B48" w:rsidRDefault="008A70C6" w:rsidP="008A70C6">
      <w:pPr>
        <w:spacing w:before="100" w:beforeAutospacing="1" w:after="100" w:afterAutospacing="1" w:line="240" w:lineRule="auto"/>
        <w:rPr>
          <w:sz w:val="24"/>
          <w:szCs w:val="24"/>
        </w:rPr>
      </w:pPr>
      <w:r>
        <w:rPr>
          <w:color w:val="000000"/>
          <w:sz w:val="24"/>
          <w:szCs w:val="24"/>
        </w:rPr>
        <w:t>    </w:t>
      </w:r>
      <w:r w:rsidRPr="00EE7B48">
        <w:rPr>
          <w:color w:val="000000"/>
          <w:sz w:val="24"/>
          <w:szCs w:val="24"/>
        </w:rPr>
        <w:t xml:space="preserve">2.8. Перечень оснований для отказа в предоставлении и (или) для приостановления предоставления муниципальной услуги. </w:t>
      </w:r>
    </w:p>
    <w:p w:rsidR="008A70C6" w:rsidRPr="00EE7B48" w:rsidRDefault="008A70C6" w:rsidP="008A70C6">
      <w:pPr>
        <w:spacing w:before="100" w:beforeAutospacing="1" w:after="100" w:afterAutospacing="1" w:line="240" w:lineRule="auto"/>
        <w:rPr>
          <w:sz w:val="24"/>
          <w:szCs w:val="24"/>
        </w:rPr>
      </w:pPr>
      <w:r>
        <w:rPr>
          <w:color w:val="000000"/>
          <w:sz w:val="24"/>
          <w:szCs w:val="24"/>
        </w:rPr>
        <w:t>    </w:t>
      </w:r>
      <w:r w:rsidRPr="00EE7B48">
        <w:rPr>
          <w:color w:val="000000"/>
          <w:sz w:val="24"/>
          <w:szCs w:val="24"/>
        </w:rPr>
        <w:t xml:space="preserve">Предоставление муниципальной слуги может быть приостановлено в следующих случаях: </w:t>
      </w:r>
    </w:p>
    <w:p w:rsidR="008A70C6" w:rsidRPr="00EE7B48" w:rsidRDefault="008A70C6" w:rsidP="008A70C6">
      <w:pPr>
        <w:spacing w:before="100" w:beforeAutospacing="1" w:after="100" w:afterAutospacing="1" w:line="240" w:lineRule="auto"/>
        <w:rPr>
          <w:sz w:val="24"/>
          <w:szCs w:val="24"/>
        </w:rPr>
      </w:pPr>
      <w:r w:rsidRPr="00EE7B48">
        <w:rPr>
          <w:color w:val="000000"/>
          <w:sz w:val="24"/>
          <w:szCs w:val="24"/>
        </w:rPr>
        <w:lastRenderedPageBreak/>
        <w:t xml:space="preserve">1) отсутствие документов, необходимых для получения муниципальной услуги; </w:t>
      </w:r>
    </w:p>
    <w:p w:rsidR="008A70C6" w:rsidRPr="00EE7B48" w:rsidRDefault="008A70C6" w:rsidP="008A70C6">
      <w:pPr>
        <w:spacing w:before="100" w:beforeAutospacing="1" w:after="100" w:afterAutospacing="1" w:line="240" w:lineRule="auto"/>
        <w:rPr>
          <w:sz w:val="24"/>
          <w:szCs w:val="24"/>
        </w:rPr>
      </w:pPr>
      <w:r w:rsidRPr="00EE7B48">
        <w:rPr>
          <w:color w:val="000000"/>
          <w:sz w:val="24"/>
          <w:szCs w:val="24"/>
        </w:rPr>
        <w:t xml:space="preserve">2) выявления противоречий, неточностей в представленных на рассмотрение документах либо факта их недостоверности. </w:t>
      </w:r>
    </w:p>
    <w:p w:rsidR="008A70C6" w:rsidRPr="00EE7B48" w:rsidRDefault="008A70C6" w:rsidP="008A70C6">
      <w:pPr>
        <w:spacing w:before="100" w:beforeAutospacing="1" w:after="100" w:afterAutospacing="1" w:line="240" w:lineRule="auto"/>
        <w:rPr>
          <w:sz w:val="24"/>
          <w:szCs w:val="24"/>
        </w:rPr>
      </w:pPr>
      <w:r>
        <w:rPr>
          <w:color w:val="000000"/>
          <w:sz w:val="24"/>
          <w:szCs w:val="24"/>
        </w:rPr>
        <w:t>     </w:t>
      </w:r>
      <w:r w:rsidRPr="00EE7B48">
        <w:rPr>
          <w:color w:val="000000"/>
          <w:sz w:val="24"/>
          <w:szCs w:val="24"/>
        </w:rPr>
        <w:t xml:space="preserve">Заявителю может быть отказано в предоставлении муниципальной услуги по следующим основаниям: </w:t>
      </w:r>
    </w:p>
    <w:p w:rsidR="008A70C6" w:rsidRPr="00EE7B48" w:rsidRDefault="008A70C6" w:rsidP="008A70C6">
      <w:pPr>
        <w:spacing w:before="100" w:beforeAutospacing="1" w:after="100" w:afterAutospacing="1" w:line="240" w:lineRule="auto"/>
        <w:rPr>
          <w:sz w:val="24"/>
          <w:szCs w:val="24"/>
        </w:rPr>
      </w:pPr>
      <w:r w:rsidRPr="00EE7B48">
        <w:rPr>
          <w:color w:val="000000"/>
          <w:sz w:val="24"/>
          <w:szCs w:val="24"/>
        </w:rPr>
        <w:t xml:space="preserve">1) несоответствие личности заявителя требованиям законодательства (наличие недееспособности, ограничения дееспособности, возраст до 18 лет, в случае лишения заявителя родительских прав, наличие у заявителя на момент установления опеки или попечительства судимости за умышленное преступление против жизни или здоровья граждан, наличие заболеваний, препятствующих выполнению обязанностей опекуна); </w:t>
      </w:r>
    </w:p>
    <w:p w:rsidR="008A70C6" w:rsidRPr="00EE7B48" w:rsidRDefault="008A70C6" w:rsidP="008A70C6">
      <w:pPr>
        <w:spacing w:before="100" w:beforeAutospacing="1" w:after="100" w:afterAutospacing="1" w:line="240" w:lineRule="auto"/>
        <w:rPr>
          <w:sz w:val="24"/>
          <w:szCs w:val="24"/>
        </w:rPr>
      </w:pPr>
      <w:r w:rsidRPr="00EE7B48">
        <w:rPr>
          <w:color w:val="000000"/>
          <w:sz w:val="24"/>
          <w:szCs w:val="24"/>
        </w:rPr>
        <w:t xml:space="preserve">2) заключение органа опеки и попечительства о невозможности заявителя быть опекуном или попечителем (с учетом его нравственных и иных личных качеств, способности к выполнению обязанностей опекуна или попечителя, отношений, существующих между ним и лицом, нуждающимся в опеке или попечительстве и др.); </w:t>
      </w:r>
    </w:p>
    <w:p w:rsidR="008A70C6" w:rsidRPr="00EE7B48" w:rsidRDefault="008A70C6" w:rsidP="008A70C6">
      <w:pPr>
        <w:spacing w:before="100" w:beforeAutospacing="1" w:after="100" w:afterAutospacing="1" w:line="240" w:lineRule="auto"/>
        <w:rPr>
          <w:sz w:val="24"/>
          <w:szCs w:val="24"/>
        </w:rPr>
      </w:pPr>
      <w:r w:rsidRPr="00EE7B48">
        <w:rPr>
          <w:color w:val="000000"/>
          <w:sz w:val="24"/>
          <w:szCs w:val="24"/>
        </w:rPr>
        <w:t>3) помещение гражданина, нуждающегося в опеке или попечительстве,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w:t>
      </w:r>
    </w:p>
    <w:p w:rsidR="008A70C6" w:rsidRPr="00EE7B48" w:rsidRDefault="008A70C6" w:rsidP="008A70C6">
      <w:pPr>
        <w:spacing w:before="100" w:beforeAutospacing="1" w:after="100" w:afterAutospacing="1" w:line="240" w:lineRule="auto"/>
        <w:rPr>
          <w:sz w:val="24"/>
          <w:szCs w:val="24"/>
        </w:rPr>
      </w:pPr>
      <w:r>
        <w:rPr>
          <w:color w:val="000000"/>
          <w:sz w:val="24"/>
          <w:szCs w:val="24"/>
        </w:rPr>
        <w:t>   </w:t>
      </w:r>
      <w:r w:rsidRPr="00EE7B48">
        <w:rPr>
          <w:color w:val="000000"/>
          <w:sz w:val="24"/>
          <w:szCs w:val="24"/>
        </w:rPr>
        <w:t>2.9. Муниципальная услуга предоставляется бесплатно.</w:t>
      </w:r>
    </w:p>
    <w:p w:rsidR="008A70C6" w:rsidRPr="00EE7B48" w:rsidRDefault="008A70C6" w:rsidP="008A70C6">
      <w:pPr>
        <w:spacing w:before="100" w:beforeAutospacing="1" w:after="100" w:afterAutospacing="1" w:line="240" w:lineRule="auto"/>
        <w:rPr>
          <w:sz w:val="24"/>
          <w:szCs w:val="24"/>
        </w:rPr>
      </w:pPr>
      <w:r>
        <w:rPr>
          <w:sz w:val="24"/>
          <w:szCs w:val="24"/>
        </w:rPr>
        <w:t>   </w:t>
      </w:r>
      <w:r w:rsidRPr="00EE7B48">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30 минут.</w:t>
      </w:r>
    </w:p>
    <w:p w:rsidR="008A70C6" w:rsidRPr="00EE7B48" w:rsidRDefault="008A70C6" w:rsidP="008A70C6">
      <w:pPr>
        <w:spacing w:before="100" w:beforeAutospacing="1" w:after="100" w:afterAutospacing="1" w:line="240" w:lineRule="auto"/>
        <w:rPr>
          <w:sz w:val="24"/>
          <w:szCs w:val="24"/>
        </w:rPr>
      </w:pPr>
      <w:r>
        <w:rPr>
          <w:sz w:val="24"/>
          <w:szCs w:val="24"/>
        </w:rPr>
        <w:t>   </w:t>
      </w:r>
      <w:r w:rsidRPr="00EE7B48">
        <w:rPr>
          <w:sz w:val="24"/>
          <w:szCs w:val="24"/>
        </w:rPr>
        <w:t>2.11. Срок регистрации запроса о предоставлении муниципальной услуги.</w:t>
      </w:r>
    </w:p>
    <w:p w:rsidR="008A70C6" w:rsidRPr="00EE7B48" w:rsidRDefault="008A70C6" w:rsidP="008A70C6">
      <w:pPr>
        <w:spacing w:before="100" w:beforeAutospacing="1" w:after="100" w:afterAutospacing="1" w:line="240" w:lineRule="auto"/>
        <w:rPr>
          <w:sz w:val="24"/>
          <w:szCs w:val="24"/>
        </w:rPr>
      </w:pPr>
      <w:r>
        <w:rPr>
          <w:sz w:val="24"/>
          <w:szCs w:val="24"/>
        </w:rPr>
        <w:t xml:space="preserve">  </w:t>
      </w:r>
      <w:r w:rsidRPr="00EE7B48">
        <w:rPr>
          <w:sz w:val="24"/>
          <w:szCs w:val="24"/>
        </w:rPr>
        <w:t>Запрос о предоставлении информации подлежит регистрации в течение 1 дня со дня его поступления в администрацию района.</w:t>
      </w:r>
    </w:p>
    <w:p w:rsidR="008A70C6" w:rsidRPr="00EE7B48" w:rsidRDefault="008A70C6" w:rsidP="008A70C6">
      <w:pPr>
        <w:spacing w:before="100" w:beforeAutospacing="1" w:after="100" w:afterAutospacing="1" w:line="240" w:lineRule="auto"/>
        <w:ind w:firstLine="709"/>
        <w:rPr>
          <w:sz w:val="24"/>
          <w:szCs w:val="24"/>
        </w:rPr>
      </w:pPr>
      <w:r w:rsidRPr="00EE7B48">
        <w:rPr>
          <w:sz w:val="24"/>
          <w:szCs w:val="24"/>
        </w:rPr>
        <w:t>2.12. Требования к помещениям.</w:t>
      </w:r>
    </w:p>
    <w:p w:rsidR="008A70C6" w:rsidRPr="00EE7B48" w:rsidRDefault="008A70C6" w:rsidP="008A70C6">
      <w:pPr>
        <w:spacing w:before="100" w:beforeAutospacing="1" w:after="100" w:afterAutospacing="1" w:line="240" w:lineRule="auto"/>
        <w:ind w:firstLine="709"/>
        <w:rPr>
          <w:sz w:val="24"/>
          <w:szCs w:val="24"/>
        </w:rPr>
      </w:pPr>
      <w:r w:rsidRPr="00EE7B48">
        <w:rPr>
          <w:sz w:val="24"/>
          <w:szCs w:val="24"/>
        </w:rPr>
        <w:t>2.12.1. Требование к помещению, в котором предоставляется услуга</w:t>
      </w:r>
    </w:p>
    <w:p w:rsidR="008A70C6" w:rsidRPr="00EE7B48" w:rsidRDefault="008A70C6" w:rsidP="008A70C6">
      <w:pPr>
        <w:spacing w:before="100" w:beforeAutospacing="1" w:after="100" w:afterAutospacing="1" w:line="240" w:lineRule="auto"/>
        <w:ind w:firstLine="709"/>
        <w:rPr>
          <w:sz w:val="24"/>
          <w:szCs w:val="24"/>
        </w:rPr>
      </w:pPr>
      <w:r w:rsidRPr="00EE7B48">
        <w:rPr>
          <w:sz w:val="24"/>
          <w:szCs w:val="24"/>
        </w:rPr>
        <w:t xml:space="preserve">Здание, в котором размещается администрации района (далее - здание),  располагается в пешеходной доступности от остановок общественного транспорта. </w:t>
      </w:r>
    </w:p>
    <w:p w:rsidR="008A70C6" w:rsidRPr="00EE7B48" w:rsidRDefault="008A70C6" w:rsidP="008A70C6">
      <w:pPr>
        <w:spacing w:before="100" w:beforeAutospacing="1" w:after="100" w:afterAutospacing="1" w:line="240" w:lineRule="auto"/>
        <w:ind w:firstLine="709"/>
        <w:rPr>
          <w:sz w:val="24"/>
          <w:szCs w:val="24"/>
        </w:rPr>
      </w:pPr>
      <w:r w:rsidRPr="00EE7B48">
        <w:rPr>
          <w:sz w:val="24"/>
          <w:szCs w:val="24"/>
        </w:rPr>
        <w:t>На территории, прилегающей к зданию, имеется место для парковки автомобилей. Доступ к парковочным местам является бесплатным.</w:t>
      </w:r>
    </w:p>
    <w:p w:rsidR="008A70C6" w:rsidRPr="00EE7B48" w:rsidRDefault="008A70C6" w:rsidP="008A70C6">
      <w:pPr>
        <w:spacing w:before="100" w:beforeAutospacing="1" w:after="100" w:afterAutospacing="1" w:line="240" w:lineRule="auto"/>
        <w:ind w:firstLine="708"/>
        <w:rPr>
          <w:sz w:val="24"/>
          <w:szCs w:val="24"/>
        </w:rPr>
      </w:pPr>
      <w:r w:rsidRPr="00EE7B48">
        <w:rPr>
          <w:sz w:val="24"/>
          <w:szCs w:val="24"/>
        </w:rPr>
        <w:t>Здание оборудовано местами общественного пользования (туалетами).</w:t>
      </w:r>
    </w:p>
    <w:p w:rsidR="008A70C6" w:rsidRPr="00EE7B48" w:rsidRDefault="008A70C6" w:rsidP="008A70C6">
      <w:pPr>
        <w:spacing w:before="100" w:beforeAutospacing="1" w:after="100" w:afterAutospacing="1" w:line="240" w:lineRule="auto"/>
        <w:ind w:firstLine="709"/>
        <w:rPr>
          <w:sz w:val="24"/>
          <w:szCs w:val="24"/>
        </w:rPr>
      </w:pPr>
      <w:r w:rsidRPr="00EE7B4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r w:rsidRPr="00EE7B48">
        <w:rPr>
          <w:color w:val="000000"/>
          <w:sz w:val="24"/>
          <w:szCs w:val="24"/>
        </w:rPr>
        <w:t xml:space="preserve">. </w:t>
      </w:r>
      <w:r w:rsidRPr="00EE7B48">
        <w:rPr>
          <w:sz w:val="24"/>
          <w:szCs w:val="24"/>
        </w:rPr>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A70C6" w:rsidRPr="00EE7B48" w:rsidRDefault="008A70C6" w:rsidP="008A70C6">
      <w:pPr>
        <w:spacing w:after="0" w:line="240" w:lineRule="auto"/>
        <w:ind w:firstLine="709"/>
        <w:rPr>
          <w:sz w:val="24"/>
          <w:szCs w:val="24"/>
        </w:rPr>
      </w:pPr>
      <w:r w:rsidRPr="00EE7B48">
        <w:rPr>
          <w:sz w:val="24"/>
          <w:szCs w:val="24"/>
        </w:rPr>
        <w:lastRenderedPageBreak/>
        <w:t>Кабинет приема заявителей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времени перерыва на обед.</w:t>
      </w:r>
    </w:p>
    <w:p w:rsidR="008A70C6" w:rsidRPr="00EE7B48" w:rsidRDefault="008A70C6" w:rsidP="008A70C6">
      <w:pPr>
        <w:spacing w:after="0" w:line="240" w:lineRule="auto"/>
        <w:ind w:firstLine="709"/>
        <w:rPr>
          <w:sz w:val="24"/>
          <w:szCs w:val="24"/>
        </w:rPr>
      </w:pPr>
      <w:r w:rsidRPr="00EE7B48">
        <w:rPr>
          <w:sz w:val="24"/>
          <w:szCs w:val="24"/>
        </w:rPr>
        <w:t> Рабочие места специалистов должны быть оборудованы персональным компьютерами с возможностью доступа к необходимым информационным базам данных; печатающим и сканирующим устройством.</w:t>
      </w:r>
    </w:p>
    <w:p w:rsidR="008A70C6" w:rsidRPr="00EE7B48" w:rsidRDefault="008A70C6" w:rsidP="008A70C6">
      <w:pPr>
        <w:spacing w:after="0" w:line="240" w:lineRule="auto"/>
        <w:ind w:firstLine="709"/>
        <w:rPr>
          <w:sz w:val="24"/>
          <w:szCs w:val="24"/>
        </w:rPr>
      </w:pPr>
      <w:r w:rsidRPr="00EE7B48">
        <w:rPr>
          <w:sz w:val="24"/>
          <w:szCs w:val="24"/>
        </w:rPr>
        <w:t>2.12.2. Требования к местам для ожидания и приема заявителей</w:t>
      </w:r>
    </w:p>
    <w:p w:rsidR="008A70C6" w:rsidRPr="00EE7B48" w:rsidRDefault="008A70C6" w:rsidP="008A70C6">
      <w:pPr>
        <w:spacing w:after="0" w:line="240" w:lineRule="auto"/>
        <w:ind w:firstLine="709"/>
        <w:rPr>
          <w:sz w:val="24"/>
          <w:szCs w:val="24"/>
        </w:rPr>
      </w:pPr>
      <w:r w:rsidRPr="00EE7B48">
        <w:rPr>
          <w:sz w:val="24"/>
          <w:szCs w:val="24"/>
        </w:rPr>
        <w:t> Места ожидания должны быть комфортными для заявителей.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8A70C6" w:rsidRPr="00EE7B48" w:rsidRDefault="008A70C6" w:rsidP="008A70C6">
      <w:pPr>
        <w:spacing w:after="0" w:line="240" w:lineRule="auto"/>
        <w:ind w:firstLine="709"/>
        <w:rPr>
          <w:sz w:val="24"/>
          <w:szCs w:val="24"/>
        </w:rPr>
      </w:pPr>
      <w:r w:rsidRPr="00EE7B48">
        <w:rPr>
          <w:sz w:val="24"/>
          <w:szCs w:val="24"/>
        </w:rPr>
        <w:t>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A70C6" w:rsidRPr="00EE7B48" w:rsidRDefault="008A70C6" w:rsidP="008A70C6">
      <w:pPr>
        <w:spacing w:after="0" w:line="240" w:lineRule="auto"/>
        <w:ind w:firstLine="709"/>
        <w:rPr>
          <w:sz w:val="24"/>
          <w:szCs w:val="24"/>
        </w:rPr>
      </w:pPr>
      <w:r w:rsidRPr="00EE7B48">
        <w:rPr>
          <w:sz w:val="24"/>
          <w:szCs w:val="24"/>
        </w:rPr>
        <w:t>2.12.3. Требование к местам информирования и информационным материалам</w:t>
      </w:r>
    </w:p>
    <w:p w:rsidR="008A70C6" w:rsidRPr="00EE7B48" w:rsidRDefault="008A70C6" w:rsidP="008A70C6">
      <w:pPr>
        <w:spacing w:after="0" w:line="240" w:lineRule="auto"/>
        <w:ind w:firstLine="709"/>
        <w:rPr>
          <w:sz w:val="24"/>
          <w:szCs w:val="24"/>
        </w:rPr>
      </w:pPr>
      <w:r w:rsidRPr="00EE7B48">
        <w:rPr>
          <w:sz w:val="24"/>
          <w:szCs w:val="24"/>
        </w:rPr>
        <w:t>Информационные стенды размещаются в местах ожидания или местах заполнения документов, исходя из возможностей помещения, в котором предоставляется муниципальная услуга. Информационный стенд должен содержать следующую информацию:</w:t>
      </w:r>
    </w:p>
    <w:p w:rsidR="008A70C6" w:rsidRPr="00EE7B48" w:rsidRDefault="008A70C6" w:rsidP="008A70C6">
      <w:pPr>
        <w:spacing w:after="0" w:line="240" w:lineRule="auto"/>
        <w:ind w:firstLine="709"/>
        <w:rPr>
          <w:sz w:val="24"/>
          <w:szCs w:val="24"/>
        </w:rPr>
      </w:pPr>
      <w:r w:rsidRPr="00EE7B48">
        <w:rPr>
          <w:sz w:val="24"/>
          <w:szCs w:val="24"/>
        </w:rPr>
        <w:t>– график работы (часы приема), контактный телефон (телефон для справок);</w:t>
      </w:r>
    </w:p>
    <w:p w:rsidR="008A70C6" w:rsidRPr="00EE7B48" w:rsidRDefault="008A70C6" w:rsidP="008A70C6">
      <w:pPr>
        <w:spacing w:after="0" w:line="240" w:lineRule="auto"/>
        <w:ind w:firstLine="709"/>
        <w:rPr>
          <w:sz w:val="24"/>
          <w:szCs w:val="24"/>
        </w:rPr>
      </w:pPr>
      <w:r w:rsidRPr="00EE7B48">
        <w:rPr>
          <w:sz w:val="24"/>
          <w:szCs w:val="24"/>
        </w:rPr>
        <w:t>– порядок предоставления муниципальной услуги (в текстовом виде);</w:t>
      </w:r>
    </w:p>
    <w:p w:rsidR="008A70C6" w:rsidRPr="00EE7B48" w:rsidRDefault="008A70C6" w:rsidP="008A70C6">
      <w:pPr>
        <w:spacing w:after="0" w:line="240" w:lineRule="auto"/>
        <w:ind w:firstLine="709"/>
        <w:rPr>
          <w:sz w:val="24"/>
          <w:szCs w:val="24"/>
        </w:rPr>
      </w:pPr>
      <w:r w:rsidRPr="00EE7B48">
        <w:rPr>
          <w:sz w:val="24"/>
          <w:szCs w:val="24"/>
        </w:rPr>
        <w:t>– перечень, формы документов для заполнения, образцы заполнения документов;</w:t>
      </w:r>
    </w:p>
    <w:p w:rsidR="008A70C6" w:rsidRPr="00EE7B48" w:rsidRDefault="008A70C6" w:rsidP="008A70C6">
      <w:pPr>
        <w:spacing w:after="0" w:line="240" w:lineRule="auto"/>
        <w:ind w:firstLine="709"/>
        <w:rPr>
          <w:sz w:val="24"/>
          <w:szCs w:val="24"/>
        </w:rPr>
      </w:pPr>
      <w:r w:rsidRPr="00EE7B48">
        <w:rPr>
          <w:sz w:val="24"/>
          <w:szCs w:val="24"/>
        </w:rPr>
        <w:t>– основания для отказа в предоставлении муниципальной услуги;</w:t>
      </w:r>
    </w:p>
    <w:p w:rsidR="008A70C6" w:rsidRPr="00EE7B48" w:rsidRDefault="008A70C6" w:rsidP="008A70C6">
      <w:pPr>
        <w:spacing w:after="0" w:line="240" w:lineRule="auto"/>
        <w:ind w:firstLine="709"/>
        <w:rPr>
          <w:sz w:val="24"/>
          <w:szCs w:val="24"/>
        </w:rPr>
      </w:pPr>
      <w:r w:rsidRPr="00EE7B48">
        <w:rPr>
          <w:sz w:val="24"/>
          <w:szCs w:val="24"/>
        </w:rPr>
        <w:t>– порядок  обжалования  решений,  действий  или  бездействия  органа,   предоставляющего муниципальную услугу, его должностных лиц и специалистов;</w:t>
      </w:r>
    </w:p>
    <w:p w:rsidR="008A70C6" w:rsidRPr="00EE7B48" w:rsidRDefault="008A70C6" w:rsidP="008A70C6">
      <w:pPr>
        <w:spacing w:after="0" w:line="240" w:lineRule="auto"/>
        <w:ind w:firstLine="709"/>
        <w:rPr>
          <w:sz w:val="24"/>
          <w:szCs w:val="24"/>
        </w:rPr>
      </w:pPr>
      <w:r w:rsidRPr="00EE7B48">
        <w:rPr>
          <w:sz w:val="24"/>
          <w:szCs w:val="24"/>
        </w:rPr>
        <w:t>–  перечень нормативных правовых актов, регулирующих деятельность по предоставлению муниципальной услуги.</w:t>
      </w:r>
    </w:p>
    <w:p w:rsidR="008A70C6" w:rsidRPr="00EE7B48" w:rsidRDefault="008A70C6" w:rsidP="008A70C6">
      <w:pPr>
        <w:spacing w:after="0" w:line="240" w:lineRule="auto"/>
        <w:ind w:firstLine="709"/>
        <w:rPr>
          <w:sz w:val="24"/>
          <w:szCs w:val="24"/>
        </w:rPr>
      </w:pPr>
      <w:r w:rsidRPr="00EE7B48">
        <w:rPr>
          <w:sz w:val="24"/>
          <w:szCs w:val="24"/>
        </w:rPr>
        <w:t>2.13. Показатели доступности и качества муниципальных услуг</w:t>
      </w:r>
    </w:p>
    <w:p w:rsidR="008A70C6" w:rsidRPr="00EE7B48" w:rsidRDefault="008A70C6" w:rsidP="008A70C6">
      <w:pPr>
        <w:spacing w:after="0" w:line="240" w:lineRule="auto"/>
        <w:ind w:firstLine="709"/>
        <w:rPr>
          <w:sz w:val="24"/>
          <w:szCs w:val="24"/>
        </w:rPr>
      </w:pPr>
      <w:r w:rsidRPr="00EE7B48">
        <w:rPr>
          <w:sz w:val="24"/>
          <w:szCs w:val="24"/>
        </w:rPr>
        <w:t>2.13.1. Показателями оценки доступности муниципальной услуги являются:</w:t>
      </w:r>
    </w:p>
    <w:p w:rsidR="008A70C6" w:rsidRPr="00EE7B48" w:rsidRDefault="008A70C6" w:rsidP="008A70C6">
      <w:pPr>
        <w:spacing w:after="0" w:line="240" w:lineRule="auto"/>
        <w:ind w:firstLine="709"/>
        <w:rPr>
          <w:sz w:val="24"/>
          <w:szCs w:val="24"/>
        </w:rPr>
      </w:pPr>
      <w:r w:rsidRPr="00EE7B48">
        <w:rPr>
          <w:sz w:val="24"/>
          <w:szCs w:val="24"/>
        </w:rPr>
        <w:t>– транспортная доступность к местам предоставления муниципальной услуги;</w:t>
      </w:r>
    </w:p>
    <w:p w:rsidR="008A70C6" w:rsidRPr="00EE7B48" w:rsidRDefault="008A70C6" w:rsidP="008A70C6">
      <w:pPr>
        <w:spacing w:after="0" w:line="240" w:lineRule="auto"/>
        <w:ind w:firstLine="709"/>
        <w:rPr>
          <w:sz w:val="24"/>
          <w:szCs w:val="24"/>
        </w:rPr>
      </w:pPr>
      <w:r w:rsidRPr="00EE7B48">
        <w:rPr>
          <w:sz w:val="24"/>
          <w:szCs w:val="24"/>
        </w:rPr>
        <w:t>– обеспечение возможности</w:t>
      </w:r>
      <w:r>
        <w:rPr>
          <w:sz w:val="24"/>
          <w:szCs w:val="24"/>
        </w:rPr>
        <w:t xml:space="preserve"> направления запроса специалисто</w:t>
      </w:r>
      <w:r w:rsidRPr="00EE7B48">
        <w:rPr>
          <w:sz w:val="24"/>
          <w:szCs w:val="24"/>
        </w:rPr>
        <w:t>м по опеке и попечи</w:t>
      </w:r>
      <w:r>
        <w:rPr>
          <w:sz w:val="24"/>
          <w:szCs w:val="24"/>
        </w:rPr>
        <w:t>тельству администрации Тужинского</w:t>
      </w:r>
      <w:r w:rsidRPr="00EE7B48">
        <w:rPr>
          <w:sz w:val="24"/>
          <w:szCs w:val="24"/>
        </w:rPr>
        <w:t xml:space="preserve"> района по электронной почте;</w:t>
      </w:r>
    </w:p>
    <w:p w:rsidR="008A70C6" w:rsidRPr="00EE7B48" w:rsidRDefault="008A70C6" w:rsidP="008A70C6">
      <w:pPr>
        <w:spacing w:after="0" w:line="240" w:lineRule="auto"/>
        <w:ind w:firstLine="709"/>
        <w:rPr>
          <w:sz w:val="24"/>
          <w:szCs w:val="24"/>
        </w:rPr>
      </w:pPr>
      <w:r w:rsidRPr="00EE7B48">
        <w:rPr>
          <w:sz w:val="24"/>
          <w:szCs w:val="24"/>
        </w:rPr>
        <w:t>– размещение информации о порядке предоставления муниципальной услуги на Едином портале государственных и муниципальных услуг;</w:t>
      </w:r>
    </w:p>
    <w:p w:rsidR="008A70C6" w:rsidRPr="00EE7B48" w:rsidRDefault="008A70C6" w:rsidP="008A70C6">
      <w:pPr>
        <w:spacing w:after="0" w:line="240" w:lineRule="auto"/>
        <w:ind w:firstLine="709"/>
        <w:rPr>
          <w:sz w:val="24"/>
          <w:szCs w:val="24"/>
        </w:rPr>
      </w:pPr>
      <w:r w:rsidRPr="00EE7B48">
        <w:rPr>
          <w:sz w:val="24"/>
          <w:szCs w:val="24"/>
        </w:rPr>
        <w:t>–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8A70C6" w:rsidRPr="00EE7B48" w:rsidRDefault="008A70C6" w:rsidP="008A70C6">
      <w:pPr>
        <w:spacing w:after="0" w:line="240" w:lineRule="auto"/>
        <w:ind w:firstLine="709"/>
        <w:rPr>
          <w:sz w:val="24"/>
          <w:szCs w:val="24"/>
        </w:rPr>
      </w:pPr>
      <w:r w:rsidRPr="00EE7B48">
        <w:rPr>
          <w:sz w:val="24"/>
          <w:szCs w:val="24"/>
        </w:rPr>
        <w:t>– размещение информации о порядке предоставления муниципальной услуги на официальном сайте мун</w:t>
      </w:r>
      <w:r>
        <w:rPr>
          <w:sz w:val="24"/>
          <w:szCs w:val="24"/>
        </w:rPr>
        <w:t>иципального образования Тужинский</w:t>
      </w:r>
      <w:r w:rsidRPr="00EE7B48">
        <w:rPr>
          <w:sz w:val="24"/>
          <w:szCs w:val="24"/>
        </w:rPr>
        <w:t xml:space="preserve"> муниципальный район Кировской области.     </w:t>
      </w:r>
    </w:p>
    <w:p w:rsidR="008A70C6" w:rsidRPr="00EE7B48" w:rsidRDefault="008A70C6" w:rsidP="008A70C6">
      <w:pPr>
        <w:spacing w:after="0" w:line="240" w:lineRule="auto"/>
        <w:ind w:firstLine="709"/>
        <w:rPr>
          <w:sz w:val="24"/>
          <w:szCs w:val="24"/>
        </w:rPr>
      </w:pPr>
      <w:r w:rsidRPr="00EE7B48">
        <w:rPr>
          <w:sz w:val="24"/>
          <w:szCs w:val="24"/>
        </w:rPr>
        <w:t>2.13.2. Показателями оценки качества предоставления муниципальной услуги являются:</w:t>
      </w:r>
    </w:p>
    <w:p w:rsidR="008A70C6" w:rsidRPr="00EE7B48" w:rsidRDefault="008A70C6" w:rsidP="008A70C6">
      <w:pPr>
        <w:spacing w:after="0" w:line="240" w:lineRule="auto"/>
        <w:ind w:firstLine="709"/>
        <w:rPr>
          <w:sz w:val="24"/>
          <w:szCs w:val="24"/>
        </w:rPr>
      </w:pPr>
      <w:r w:rsidRPr="00EE7B48">
        <w:rPr>
          <w:sz w:val="24"/>
          <w:szCs w:val="24"/>
        </w:rPr>
        <w:t>– соблюдение срока предоставления муниципальной услуги;</w:t>
      </w:r>
    </w:p>
    <w:p w:rsidR="008A70C6" w:rsidRPr="00EE7B48" w:rsidRDefault="008A70C6" w:rsidP="008A70C6">
      <w:pPr>
        <w:spacing w:after="0" w:line="240" w:lineRule="auto"/>
        <w:ind w:firstLine="709"/>
        <w:rPr>
          <w:sz w:val="24"/>
          <w:szCs w:val="24"/>
        </w:rPr>
      </w:pPr>
      <w:r w:rsidRPr="00EE7B48">
        <w:rPr>
          <w:sz w:val="24"/>
          <w:szCs w:val="24"/>
        </w:rPr>
        <w:t>– соблюдение сроков ожидания в очереди при предоставлении муниципальной услуги;</w:t>
      </w:r>
    </w:p>
    <w:p w:rsidR="008A70C6" w:rsidRPr="00EE7B48" w:rsidRDefault="008A70C6" w:rsidP="008A70C6">
      <w:pPr>
        <w:spacing w:after="0" w:line="240" w:lineRule="auto"/>
        <w:ind w:firstLine="709"/>
        <w:rPr>
          <w:sz w:val="24"/>
          <w:szCs w:val="24"/>
        </w:rPr>
      </w:pPr>
      <w:r w:rsidRPr="00EE7B48">
        <w:rPr>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A70C6" w:rsidRPr="00EE7B48" w:rsidRDefault="008A70C6" w:rsidP="008A70C6">
      <w:pPr>
        <w:spacing w:after="0" w:line="240" w:lineRule="auto"/>
        <w:ind w:firstLine="709"/>
        <w:rPr>
          <w:sz w:val="24"/>
          <w:szCs w:val="24"/>
        </w:rPr>
      </w:pPr>
      <w:r w:rsidRPr="00EE7B48">
        <w:rPr>
          <w:sz w:val="24"/>
          <w:szCs w:val="24"/>
        </w:rPr>
        <w:t>2.14. Порядок получения консультаций по процедуре предоставления муниципальной услуги и сведений о порядке прохождения муниципальной услуги.</w:t>
      </w:r>
    </w:p>
    <w:p w:rsidR="008A70C6" w:rsidRPr="00EE7B48" w:rsidRDefault="008A70C6" w:rsidP="008A70C6">
      <w:pPr>
        <w:spacing w:after="0" w:line="240" w:lineRule="auto"/>
        <w:ind w:firstLine="709"/>
        <w:rPr>
          <w:sz w:val="24"/>
          <w:szCs w:val="24"/>
        </w:rPr>
      </w:pPr>
      <w:r w:rsidRPr="00EE7B48">
        <w:rPr>
          <w:sz w:val="24"/>
          <w:szCs w:val="24"/>
        </w:rPr>
        <w:t xml:space="preserve">2.14.1. Консультации по порядку, срокам, процедурам предоставления муниципальной услуги осуществляется специалистом, ответственным за предоставление </w:t>
      </w:r>
      <w:r w:rsidRPr="00EE7B48">
        <w:rPr>
          <w:sz w:val="24"/>
          <w:szCs w:val="24"/>
        </w:rPr>
        <w:lastRenderedPageBreak/>
        <w:t>муниципальной услуги, на личном приеме, по телефону, по письменным обращениям заявителей, включая обращения по электронной почте.</w:t>
      </w:r>
    </w:p>
    <w:p w:rsidR="008A70C6" w:rsidRPr="00EE7B48" w:rsidRDefault="008A70C6" w:rsidP="008A70C6">
      <w:pPr>
        <w:spacing w:after="0" w:line="240" w:lineRule="auto"/>
        <w:ind w:firstLine="709"/>
        <w:rPr>
          <w:sz w:val="24"/>
          <w:szCs w:val="24"/>
        </w:rPr>
      </w:pPr>
      <w:r w:rsidRPr="00EE7B48">
        <w:rPr>
          <w:sz w:val="24"/>
          <w:szCs w:val="24"/>
        </w:rPr>
        <w:t>Консультации предоставляются по следующим вопросам:</w:t>
      </w:r>
    </w:p>
    <w:p w:rsidR="008A70C6" w:rsidRPr="00EE7B48" w:rsidRDefault="008A70C6" w:rsidP="008A70C6">
      <w:pPr>
        <w:spacing w:after="0" w:line="240" w:lineRule="auto"/>
        <w:ind w:firstLine="709"/>
        <w:rPr>
          <w:sz w:val="24"/>
          <w:szCs w:val="24"/>
        </w:rPr>
      </w:pPr>
      <w:r w:rsidRPr="00EE7B48">
        <w:rPr>
          <w:sz w:val="24"/>
          <w:szCs w:val="24"/>
        </w:rPr>
        <w:t>– перечень документов, необходимых для предоставления муниципальной услуги;</w:t>
      </w:r>
    </w:p>
    <w:p w:rsidR="008A70C6" w:rsidRPr="00EE7B48" w:rsidRDefault="008A70C6" w:rsidP="008A70C6">
      <w:pPr>
        <w:spacing w:after="0" w:line="240" w:lineRule="auto"/>
        <w:ind w:firstLine="709"/>
        <w:rPr>
          <w:sz w:val="24"/>
          <w:szCs w:val="24"/>
        </w:rPr>
      </w:pPr>
      <w:r w:rsidRPr="00EE7B48">
        <w:rPr>
          <w:sz w:val="24"/>
          <w:szCs w:val="24"/>
        </w:rPr>
        <w:t>– время приема и выдачи документов;</w:t>
      </w:r>
    </w:p>
    <w:p w:rsidR="008A70C6" w:rsidRPr="00EE7B48" w:rsidRDefault="008A70C6" w:rsidP="008A70C6">
      <w:pPr>
        <w:spacing w:after="0" w:line="240" w:lineRule="auto"/>
        <w:ind w:firstLine="709"/>
        <w:rPr>
          <w:sz w:val="24"/>
          <w:szCs w:val="24"/>
        </w:rPr>
      </w:pPr>
      <w:r w:rsidRPr="00EE7B48">
        <w:rPr>
          <w:sz w:val="24"/>
          <w:szCs w:val="24"/>
        </w:rPr>
        <w:t>– срок рассмотрения документов;</w:t>
      </w:r>
    </w:p>
    <w:p w:rsidR="008A70C6" w:rsidRPr="00EE7B48" w:rsidRDefault="008A70C6" w:rsidP="008A70C6">
      <w:pPr>
        <w:spacing w:after="0" w:line="240" w:lineRule="auto"/>
        <w:ind w:firstLine="709"/>
        <w:rPr>
          <w:sz w:val="24"/>
          <w:szCs w:val="24"/>
        </w:rPr>
      </w:pPr>
      <w:r w:rsidRPr="00EE7B48">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8A70C6" w:rsidRPr="00EE7B48" w:rsidRDefault="008A70C6" w:rsidP="008A70C6">
      <w:pPr>
        <w:spacing w:after="0" w:line="240" w:lineRule="auto"/>
        <w:ind w:firstLine="709"/>
        <w:rPr>
          <w:sz w:val="24"/>
          <w:szCs w:val="24"/>
        </w:rPr>
      </w:pPr>
      <w:r w:rsidRPr="00EE7B48">
        <w:rPr>
          <w:sz w:val="24"/>
          <w:szCs w:val="24"/>
        </w:rPr>
        <w:t>При личном обращении заявителя специалист по опеке и попечительству принимает все необходимые меры для полного и оперативного ответа на поставленные вопросы, в том числе с привлечением других должностных лиц.</w:t>
      </w:r>
    </w:p>
    <w:p w:rsidR="008A70C6" w:rsidRPr="00EE7B48" w:rsidRDefault="008A70C6" w:rsidP="008A70C6">
      <w:pPr>
        <w:spacing w:after="0" w:line="240" w:lineRule="auto"/>
        <w:ind w:firstLine="709"/>
        <w:rPr>
          <w:sz w:val="24"/>
          <w:szCs w:val="24"/>
        </w:rPr>
      </w:pPr>
      <w:r w:rsidRPr="00EE7B48">
        <w:rPr>
          <w:sz w:val="24"/>
          <w:szCs w:val="24"/>
        </w:rPr>
        <w:t xml:space="preserve">В том случае, если для подготовки ответа требуется продолжительное время, специалист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 </w:t>
      </w:r>
    </w:p>
    <w:p w:rsidR="008A70C6" w:rsidRPr="00EE7B48" w:rsidRDefault="008A70C6" w:rsidP="008A70C6">
      <w:pPr>
        <w:spacing w:after="0" w:line="240" w:lineRule="auto"/>
        <w:ind w:firstLine="709"/>
        <w:rPr>
          <w:sz w:val="24"/>
          <w:szCs w:val="24"/>
        </w:rPr>
      </w:pPr>
      <w:r w:rsidRPr="00EE7B48">
        <w:rPr>
          <w:sz w:val="24"/>
          <w:szCs w:val="24"/>
        </w:rPr>
        <w:t xml:space="preserve">Звонки заявителей принимаются в соответствии с графиком работы специалиста. </w:t>
      </w:r>
    </w:p>
    <w:p w:rsidR="008A70C6" w:rsidRPr="00EE7B48" w:rsidRDefault="008A70C6" w:rsidP="008A70C6">
      <w:pPr>
        <w:spacing w:after="0" w:line="240" w:lineRule="auto"/>
        <w:ind w:firstLine="709"/>
        <w:rPr>
          <w:sz w:val="24"/>
          <w:szCs w:val="24"/>
        </w:rPr>
      </w:pPr>
      <w:r w:rsidRPr="00EE7B48">
        <w:rPr>
          <w:sz w:val="24"/>
          <w:szCs w:val="24"/>
        </w:rPr>
        <w:t xml:space="preserve">При ответах на телефонные звонки и устные обращения специалист подробно, в вежливой форме информирует заявителей по вопросам предоставления муниципальной услуги. Ответ на телефонный звонок должен содержать информацию о фамилии, имени, отчества и должности специалиста, принявшего телефонный звонок. </w:t>
      </w:r>
    </w:p>
    <w:p w:rsidR="008A70C6" w:rsidRPr="00EE7B48" w:rsidRDefault="008A70C6" w:rsidP="008A70C6">
      <w:pPr>
        <w:spacing w:after="0" w:line="240" w:lineRule="auto"/>
        <w:ind w:firstLine="709"/>
        <w:rPr>
          <w:sz w:val="24"/>
          <w:szCs w:val="24"/>
        </w:rPr>
      </w:pPr>
      <w:r w:rsidRPr="00EE7B48">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 </w:t>
      </w:r>
    </w:p>
    <w:p w:rsidR="008A70C6" w:rsidRPr="00EE7B48" w:rsidRDefault="008A70C6" w:rsidP="008A70C6">
      <w:pPr>
        <w:spacing w:after="0" w:line="240" w:lineRule="auto"/>
        <w:ind w:firstLine="709"/>
        <w:rPr>
          <w:sz w:val="24"/>
          <w:szCs w:val="24"/>
        </w:rPr>
      </w:pPr>
      <w:r w:rsidRPr="00EE7B48">
        <w:rPr>
          <w:sz w:val="24"/>
          <w:szCs w:val="24"/>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8A70C6" w:rsidRPr="00EE7B48" w:rsidRDefault="008A70C6" w:rsidP="008A70C6">
      <w:pPr>
        <w:spacing w:after="0" w:line="240" w:lineRule="auto"/>
        <w:ind w:firstLine="709"/>
        <w:rPr>
          <w:sz w:val="24"/>
          <w:szCs w:val="24"/>
        </w:rPr>
      </w:pPr>
      <w:r w:rsidRPr="00EE7B48">
        <w:rPr>
          <w:sz w:val="24"/>
          <w:szCs w:val="24"/>
        </w:rPr>
        <w:t xml:space="preserve">Информация о порядке предоставления муниципальной услуги предоставляется бесплатно. </w:t>
      </w:r>
    </w:p>
    <w:p w:rsidR="008A70C6" w:rsidRPr="00EE7B48" w:rsidRDefault="008A70C6" w:rsidP="008A70C6">
      <w:pPr>
        <w:spacing w:after="0" w:line="240" w:lineRule="auto"/>
        <w:ind w:firstLine="709"/>
        <w:rPr>
          <w:sz w:val="24"/>
          <w:szCs w:val="24"/>
        </w:rPr>
      </w:pPr>
      <w:r w:rsidRPr="00EE7B48">
        <w:rPr>
          <w:sz w:val="24"/>
          <w:szCs w:val="24"/>
        </w:rPr>
        <w:t>2.14.2.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8A70C6" w:rsidRPr="00EE7B48" w:rsidRDefault="008A70C6" w:rsidP="008A70C6">
      <w:pPr>
        <w:spacing w:after="0" w:line="240" w:lineRule="auto"/>
        <w:ind w:firstLine="709"/>
        <w:rPr>
          <w:sz w:val="24"/>
          <w:szCs w:val="24"/>
        </w:rPr>
      </w:pPr>
      <w:r w:rsidRPr="00EE7B48">
        <w:rPr>
          <w:sz w:val="24"/>
          <w:szCs w:val="24"/>
        </w:rPr>
        <w:t>Информирование заявителей о ходе исполнения муниципальной услуги осуществляется специалистами Управления при личном обращении, по телефону, по письменным обращениям заявителей, включая обращения по электронной почте.</w:t>
      </w:r>
    </w:p>
    <w:p w:rsidR="008A70C6" w:rsidRPr="00EE7B48" w:rsidRDefault="008A70C6" w:rsidP="008A70C6">
      <w:pPr>
        <w:spacing w:after="0" w:line="240" w:lineRule="auto"/>
        <w:ind w:firstLine="709"/>
        <w:rPr>
          <w:sz w:val="24"/>
          <w:szCs w:val="24"/>
        </w:rPr>
      </w:pPr>
      <w:r w:rsidRPr="00EE7B48">
        <w:rPr>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8A70C6" w:rsidRPr="00EE7B48" w:rsidRDefault="008A70C6" w:rsidP="008A70C6">
      <w:pPr>
        <w:spacing w:after="0" w:line="240" w:lineRule="auto"/>
        <w:ind w:firstLine="709"/>
        <w:rPr>
          <w:sz w:val="24"/>
          <w:szCs w:val="24"/>
        </w:rPr>
      </w:pPr>
      <w:r w:rsidRPr="00EE7B48">
        <w:rPr>
          <w:sz w:val="24"/>
          <w:szCs w:val="24"/>
        </w:rPr>
        <w:t>Информация о порядке прохождения муниципальной услуги предоставляется бесплатно.</w:t>
      </w:r>
    </w:p>
    <w:p w:rsidR="008A70C6" w:rsidRPr="00EE7B48" w:rsidRDefault="008A70C6" w:rsidP="008A70C6">
      <w:pPr>
        <w:spacing w:before="100" w:beforeAutospacing="1" w:after="100" w:afterAutospacing="1" w:line="240" w:lineRule="auto"/>
        <w:ind w:firstLine="709"/>
        <w:rPr>
          <w:sz w:val="24"/>
          <w:szCs w:val="24"/>
        </w:rPr>
      </w:pPr>
      <w:r w:rsidRPr="00EE7B48">
        <w:rPr>
          <w:sz w:val="24"/>
          <w:szCs w:val="24"/>
        </w:rPr>
        <w:t>2.15.Предоставление муниципальной услуги не осуществляется в многофункциональном центре предоставления государственных и муниципальных услуг.</w:t>
      </w:r>
    </w:p>
    <w:p w:rsidR="008A70C6" w:rsidRPr="00EE7B48" w:rsidRDefault="008A70C6" w:rsidP="008A70C6">
      <w:pPr>
        <w:spacing w:after="0" w:line="240" w:lineRule="auto"/>
        <w:rPr>
          <w:sz w:val="24"/>
          <w:szCs w:val="24"/>
        </w:rPr>
      </w:pPr>
      <w:r w:rsidRPr="00EE7B48">
        <w:rPr>
          <w:sz w:val="16"/>
          <w:szCs w:val="16"/>
        </w:rPr>
        <w:t> </w:t>
      </w:r>
    </w:p>
    <w:p w:rsidR="008A70C6" w:rsidRPr="00EE7B48" w:rsidRDefault="008A70C6" w:rsidP="008A70C6">
      <w:pPr>
        <w:spacing w:after="100" w:afterAutospacing="1" w:line="240" w:lineRule="auto"/>
        <w:jc w:val="center"/>
        <w:outlineLvl w:val="0"/>
        <w:rPr>
          <w:b/>
          <w:bCs/>
          <w:kern w:val="36"/>
          <w:sz w:val="48"/>
          <w:szCs w:val="48"/>
        </w:rPr>
      </w:pPr>
      <w:r w:rsidRPr="00EE7B48">
        <w:rPr>
          <w:b/>
          <w:bCs/>
          <w:kern w:val="36"/>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70C6" w:rsidRPr="00EE7B48" w:rsidRDefault="008A70C6" w:rsidP="008A70C6">
      <w:pPr>
        <w:spacing w:after="0" w:line="240" w:lineRule="auto"/>
        <w:ind w:firstLine="709"/>
        <w:rPr>
          <w:sz w:val="24"/>
          <w:szCs w:val="24"/>
        </w:rPr>
      </w:pPr>
      <w:r w:rsidRPr="00EE7B48">
        <w:rPr>
          <w:sz w:val="16"/>
          <w:szCs w:val="16"/>
        </w:rPr>
        <w:t>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lastRenderedPageBreak/>
        <w:t>3.1. Предоставление муниципальной услуги включает в себя следующие административные процедуры:</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прием заявления и документов для получения муниципальной услуги от заявителя;</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рассмотрение представленных заявителем документов;</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принятие решения о предоставлении муниципальной услуги – установлении опеки (попечительства) или об отказе в установлении опеки (попечительства);</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уведомление заявителя о принятом решении, выдача поста</w:t>
      </w:r>
      <w:r>
        <w:rPr>
          <w:color w:val="000000"/>
          <w:sz w:val="24"/>
          <w:szCs w:val="24"/>
        </w:rPr>
        <w:t>новления администрации Тужинского</w:t>
      </w:r>
      <w:r w:rsidRPr="00EE7B48">
        <w:rPr>
          <w:color w:val="000000"/>
          <w:sz w:val="24"/>
          <w:szCs w:val="24"/>
        </w:rPr>
        <w:t xml:space="preserve"> муниципального района заявителю.</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3.2. Прием заявления и документов для получения муниципальной услуги от заявителя.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3.2.1. Основанием совершения данной административной процедуры является поступление заявления от заявителя.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3.2.2. Должностным лицом, ответственным за выполнение данного административного действия является уполномоченный работник  по опеке и попечительству.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Уполномоченный работник  производит прием заявления с приложением документов от заявителя.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В ходе приема заявления и прилагаемых к нему документов уполномоченный работник осуществляет их  проверку на: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 оформление заявления в соответствии с Приложением № 1 к настоящему административному регламенту;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 комплектность представленных документов в соответствии с пунктом 2.6 настоящего административного регламента;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3.2.3. После проверки документов уполномоченный работник ставит отметку о соответствии документов предъявляемым требованиям, заверяя копии данных документов своей подписью, после чего заявление регистрируется в течение 1 рабочего дня.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3.2.4. При установлении фактов несоответствия заявления и (или) прилагаемых документов установленным требованиям уполномоченный работник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Если имеются основания для отказа в приеме заявления, но заявитель настаивает на его принятии, уполномоченный работник в течение 2 рабочих дней после регистрации </w:t>
      </w:r>
      <w:r w:rsidRPr="00EE7B48">
        <w:rPr>
          <w:color w:val="000000"/>
          <w:sz w:val="24"/>
          <w:szCs w:val="24"/>
        </w:rPr>
        <w:lastRenderedPageBreak/>
        <w:t>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w:t>
      </w:r>
      <w:r>
        <w:rPr>
          <w:color w:val="000000"/>
          <w:sz w:val="24"/>
          <w:szCs w:val="24"/>
        </w:rPr>
        <w:t xml:space="preserve"> главой администрации  Тужинского</w:t>
      </w:r>
      <w:r w:rsidRPr="00EE7B48">
        <w:rPr>
          <w:color w:val="000000"/>
          <w:sz w:val="24"/>
          <w:szCs w:val="24"/>
        </w:rPr>
        <w:t xml:space="preserve"> муниципального района.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Уведомление об отказе в рассмотрении заявления передается лично заявителю либо направляется заявителю по почте по адресу, указанному в заявлении.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3.2.5. После приема заявления о назначении заявителя опекуном или попечителем уполномоченный работник в течение рабочего дня готовит необходимые запросы в получения необходимых недостающих сведений о личности заявителя.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3.3. Рассмотрение представленных документов.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3.3.1. Основанием для начала данной административной процедуры является поступление на рассмотрение зарегистрированного заявления и пакета документов. Должностным лицом, ответственным за выполнение данного административного действия является уполномоченный работник по опеке и попечительству.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3.3.2. Уполномоченный работник в течение 7 рабочих дней со дня регистрации заявления проводит проверку достоверности представленных документов, производит обследование условий жизни заявителя, выразившего желание стать опекуном, попечителем, и определяет отсутствие установленных Гражданским кодексом Российской Федерации обстоятельств, препятствующих назначению заявителя опекуном, попечителем.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3.3.3. Результаты обследования и основанный на них вывод о возможности заявителя быть опекуном, попечителем, помощником указываются в акте обследования. Акт обследования оформляется в течение 3 рабочих дней со дня проведения обследования, подписывается проводившим проверку специалистом и утверждаетс</w:t>
      </w:r>
      <w:r>
        <w:rPr>
          <w:color w:val="000000"/>
          <w:sz w:val="24"/>
          <w:szCs w:val="24"/>
        </w:rPr>
        <w:t>я главой администрации Тужинского</w:t>
      </w:r>
      <w:r w:rsidRPr="00EE7B48">
        <w:rPr>
          <w:color w:val="000000"/>
          <w:sz w:val="24"/>
          <w:szCs w:val="24"/>
        </w:rPr>
        <w:t xml:space="preserve"> муниципального района.</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3.3.4.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приостановлении процедуры предоставления муниципальной услуги, ясно изложить противоречия, неточности, назвать недостоверные данные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уполномоченный работник готовит письменный отказ в предоставлении услуги, который подписываетс</w:t>
      </w:r>
      <w:r>
        <w:rPr>
          <w:color w:val="000000"/>
          <w:sz w:val="24"/>
          <w:szCs w:val="24"/>
        </w:rPr>
        <w:t>я главой администрации Тужинского</w:t>
      </w:r>
      <w:r w:rsidRPr="00EE7B48">
        <w:rPr>
          <w:color w:val="000000"/>
          <w:sz w:val="24"/>
          <w:szCs w:val="24"/>
        </w:rPr>
        <w:t xml:space="preserve"> муниципального района Кировской области.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3.4. Принятие решения о предоставлении муниципальной услуги – установлении опеки (попечительства) или об отказе в установлении опеки (попечительства).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3.4.1. Основанием совершения данной административной процедуры является акт проверки условий жизни заявителя и заключение специалиста по опеке и попечительству. Должностным лицом, ответственным за выполнение данного административного действия является уполномоченный работник по опеке и попечительству.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 xml:space="preserve">3.4.2. После формирования полного пакета документов, в случае соответствия  представленных документов всем требованиям, установленным настоящим административным регламентом уполномоченный работник в течение 7 рабочих дней </w:t>
      </w:r>
      <w:r w:rsidRPr="00EE7B48">
        <w:rPr>
          <w:color w:val="000000"/>
          <w:sz w:val="24"/>
          <w:szCs w:val="24"/>
        </w:rPr>
        <w:lastRenderedPageBreak/>
        <w:t>готовит проект решения об установлении опеки (попечительства) в форме постан</w:t>
      </w:r>
      <w:r>
        <w:rPr>
          <w:color w:val="000000"/>
          <w:sz w:val="24"/>
          <w:szCs w:val="24"/>
        </w:rPr>
        <w:t>овления  администрации Тужинского</w:t>
      </w:r>
      <w:r w:rsidRPr="00EE7B48">
        <w:rPr>
          <w:color w:val="000000"/>
          <w:sz w:val="24"/>
          <w:szCs w:val="24"/>
        </w:rPr>
        <w:t xml:space="preserve"> муниципального района Кировской области, направляет его на согласован</w:t>
      </w:r>
      <w:r>
        <w:rPr>
          <w:color w:val="000000"/>
          <w:sz w:val="24"/>
          <w:szCs w:val="24"/>
        </w:rPr>
        <w:t>ие в отдел юридического обеспечения администрации Тужинского</w:t>
      </w:r>
      <w:r w:rsidRPr="00EE7B48">
        <w:rPr>
          <w:color w:val="000000"/>
          <w:sz w:val="24"/>
          <w:szCs w:val="24"/>
        </w:rPr>
        <w:t xml:space="preserve"> муниципального района Кировской области.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3.5. Уведомление заявителя о принятом решении, выдача поста</w:t>
      </w:r>
      <w:r>
        <w:rPr>
          <w:color w:val="000000"/>
          <w:sz w:val="24"/>
          <w:szCs w:val="24"/>
        </w:rPr>
        <w:t>новления администрации Тужинского</w:t>
      </w:r>
      <w:r w:rsidRPr="00EE7B48">
        <w:rPr>
          <w:color w:val="000000"/>
          <w:sz w:val="24"/>
          <w:szCs w:val="24"/>
        </w:rPr>
        <w:t xml:space="preserve"> муниципального района заявителю.</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3.5.1. Уполномоченный работник в течение одного рабочего дня после получения подписанного поста</w:t>
      </w:r>
      <w:r>
        <w:rPr>
          <w:color w:val="000000"/>
          <w:sz w:val="24"/>
          <w:szCs w:val="24"/>
        </w:rPr>
        <w:t>новления администрации Тужинского</w:t>
      </w:r>
      <w:r w:rsidRPr="00EE7B48">
        <w:rPr>
          <w:color w:val="000000"/>
          <w:sz w:val="24"/>
          <w:szCs w:val="24"/>
        </w:rPr>
        <w:t xml:space="preserve"> муниципального района Кировской области уведомляет заявителя о готовности документов устно по телефону либо письменно почтовым отправлением или с использованием средств электронной связи.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Заявителю выдается поста</w:t>
      </w:r>
      <w:r>
        <w:rPr>
          <w:color w:val="000000"/>
          <w:sz w:val="24"/>
          <w:szCs w:val="24"/>
        </w:rPr>
        <w:t>новление администрации Тужинского</w:t>
      </w:r>
      <w:r w:rsidRPr="00EE7B48">
        <w:rPr>
          <w:color w:val="000000"/>
          <w:sz w:val="24"/>
          <w:szCs w:val="24"/>
        </w:rPr>
        <w:t xml:space="preserve"> муниципального  района Кировской области лично. </w:t>
      </w:r>
    </w:p>
    <w:p w:rsidR="008A70C6" w:rsidRPr="00EE7B48" w:rsidRDefault="008A70C6" w:rsidP="008A70C6">
      <w:pPr>
        <w:spacing w:before="100" w:beforeAutospacing="1" w:after="100" w:afterAutospacing="1" w:line="240" w:lineRule="auto"/>
        <w:ind w:firstLine="709"/>
        <w:rPr>
          <w:sz w:val="24"/>
          <w:szCs w:val="24"/>
        </w:rPr>
      </w:pPr>
      <w:r w:rsidRPr="00EE7B48">
        <w:rPr>
          <w:color w:val="000000"/>
          <w:sz w:val="24"/>
          <w:szCs w:val="24"/>
        </w:rPr>
        <w:t>3.5.2. В случае принятие решения об отказе в установлении опеки (попечительства)   уполномоченный работник готовит в течение 2 рабочих дне</w:t>
      </w:r>
      <w:r>
        <w:rPr>
          <w:color w:val="000000"/>
          <w:sz w:val="24"/>
          <w:szCs w:val="24"/>
        </w:rPr>
        <w:t>й письмо администрации Тужинского</w:t>
      </w:r>
      <w:r w:rsidRPr="00EE7B48">
        <w:rPr>
          <w:color w:val="000000"/>
          <w:sz w:val="24"/>
          <w:szCs w:val="24"/>
        </w:rPr>
        <w:t xml:space="preserve"> муниципального района Кировской области. </w:t>
      </w:r>
    </w:p>
    <w:p w:rsidR="008A70C6" w:rsidRPr="00EE7B48" w:rsidRDefault="008A70C6" w:rsidP="008A70C6">
      <w:pPr>
        <w:spacing w:before="100" w:beforeAutospacing="1" w:after="100" w:afterAutospacing="1" w:line="240" w:lineRule="auto"/>
        <w:ind w:firstLine="709"/>
        <w:rPr>
          <w:sz w:val="24"/>
          <w:szCs w:val="24"/>
        </w:rPr>
      </w:pPr>
      <w:r>
        <w:rPr>
          <w:color w:val="000000"/>
          <w:sz w:val="24"/>
          <w:szCs w:val="24"/>
        </w:rPr>
        <w:t>Письмо администрации Тужинского</w:t>
      </w:r>
      <w:r w:rsidRPr="00EE7B48">
        <w:rPr>
          <w:color w:val="000000"/>
          <w:sz w:val="24"/>
          <w:szCs w:val="24"/>
        </w:rPr>
        <w:t xml:space="preserve"> района Кировской  области об отказе в предоставлении муниципальной услуги должно содержать основания отказа  и может быть обжаловано заявителем. </w:t>
      </w:r>
      <w:r w:rsidRPr="00EE7B48">
        <w:rPr>
          <w:color w:val="000000"/>
          <w:sz w:val="16"/>
          <w:szCs w:val="16"/>
        </w:rPr>
        <w:t> </w:t>
      </w:r>
    </w:p>
    <w:p w:rsidR="008A70C6" w:rsidRPr="00532DEB" w:rsidRDefault="008A70C6" w:rsidP="008A70C6">
      <w:pPr>
        <w:tabs>
          <w:tab w:val="left" w:pos="4200"/>
        </w:tabs>
        <w:spacing w:after="0" w:line="240" w:lineRule="auto"/>
        <w:ind w:left="1080" w:right="423"/>
        <w:jc w:val="center"/>
        <w:rPr>
          <w:sz w:val="24"/>
          <w:szCs w:val="24"/>
        </w:rPr>
      </w:pPr>
      <w:r w:rsidRPr="00532DEB">
        <w:rPr>
          <w:b/>
          <w:bCs/>
          <w:sz w:val="24"/>
          <w:szCs w:val="24"/>
        </w:rPr>
        <w:t>4. Контроль  за  исполнением  административного  регламента</w:t>
      </w:r>
    </w:p>
    <w:p w:rsidR="008A70C6" w:rsidRPr="00532DEB" w:rsidRDefault="008A70C6" w:rsidP="008A70C6">
      <w:pPr>
        <w:tabs>
          <w:tab w:val="left" w:pos="4200"/>
        </w:tabs>
        <w:spacing w:after="0" w:line="240" w:lineRule="auto"/>
        <w:ind w:right="423" w:firstLine="709"/>
        <w:rPr>
          <w:sz w:val="24"/>
          <w:szCs w:val="24"/>
        </w:rPr>
      </w:pPr>
      <w:r w:rsidRPr="00532DEB">
        <w:rPr>
          <w:color w:val="000000"/>
          <w:sz w:val="24"/>
          <w:szCs w:val="24"/>
        </w:rPr>
        <w:t> </w:t>
      </w:r>
    </w:p>
    <w:p w:rsidR="008A70C6" w:rsidRPr="00532DEB" w:rsidRDefault="008A70C6" w:rsidP="008A70C6">
      <w:pPr>
        <w:tabs>
          <w:tab w:val="left" w:pos="4200"/>
        </w:tabs>
        <w:spacing w:after="0" w:line="240" w:lineRule="auto"/>
        <w:ind w:right="423" w:firstLine="709"/>
        <w:rPr>
          <w:sz w:val="24"/>
          <w:szCs w:val="24"/>
        </w:rPr>
      </w:pPr>
      <w:r w:rsidRPr="00532DEB">
        <w:rPr>
          <w:sz w:val="24"/>
          <w:szCs w:val="24"/>
        </w:rPr>
        <w:t>4.1. Контроль над исполнением положений настоящего административного регламента осуществляется заместителем главы  администрации по социальным вопросам, который   вправе:</w:t>
      </w:r>
    </w:p>
    <w:p w:rsidR="008A70C6" w:rsidRPr="00532DEB" w:rsidRDefault="008A70C6" w:rsidP="008A70C6">
      <w:pPr>
        <w:tabs>
          <w:tab w:val="left" w:pos="4200"/>
        </w:tabs>
        <w:spacing w:after="0" w:line="240" w:lineRule="auto"/>
        <w:ind w:right="423" w:firstLine="709"/>
        <w:rPr>
          <w:sz w:val="24"/>
          <w:szCs w:val="24"/>
        </w:rPr>
      </w:pPr>
      <w:r w:rsidRPr="00532DEB">
        <w:rPr>
          <w:sz w:val="24"/>
          <w:szCs w:val="24"/>
        </w:rPr>
        <w:t> контролировать соблюдение порядка и условий предоставления муниципальной услуги;</w:t>
      </w:r>
    </w:p>
    <w:p w:rsidR="008A70C6" w:rsidRPr="00532DEB" w:rsidRDefault="008A70C6" w:rsidP="008A70C6">
      <w:pPr>
        <w:tabs>
          <w:tab w:val="left" w:pos="4200"/>
        </w:tabs>
        <w:spacing w:after="0" w:line="240" w:lineRule="auto"/>
        <w:ind w:right="423" w:firstLine="709"/>
        <w:rPr>
          <w:sz w:val="24"/>
          <w:szCs w:val="24"/>
        </w:rPr>
      </w:pPr>
      <w:r w:rsidRPr="00532DEB">
        <w:rPr>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8A70C6" w:rsidRPr="00532DEB" w:rsidRDefault="008A70C6" w:rsidP="008A70C6">
      <w:pPr>
        <w:tabs>
          <w:tab w:val="left" w:pos="4200"/>
        </w:tabs>
        <w:spacing w:after="0" w:line="240" w:lineRule="auto"/>
        <w:ind w:right="423" w:firstLine="709"/>
        <w:rPr>
          <w:sz w:val="24"/>
          <w:szCs w:val="24"/>
        </w:rPr>
      </w:pPr>
      <w:r w:rsidRPr="00532DEB">
        <w:rPr>
          <w:sz w:val="24"/>
          <w:szCs w:val="24"/>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8A70C6" w:rsidRPr="00532DEB" w:rsidRDefault="008A70C6" w:rsidP="008A70C6">
      <w:pPr>
        <w:tabs>
          <w:tab w:val="left" w:pos="4200"/>
        </w:tabs>
        <w:spacing w:after="0" w:line="240" w:lineRule="auto"/>
        <w:ind w:right="423"/>
        <w:rPr>
          <w:sz w:val="24"/>
          <w:szCs w:val="24"/>
        </w:rPr>
      </w:pPr>
    </w:p>
    <w:p w:rsidR="008A70C6" w:rsidRPr="00532DEB" w:rsidRDefault="008A70C6" w:rsidP="008A70C6">
      <w:pPr>
        <w:tabs>
          <w:tab w:val="left" w:pos="4200"/>
        </w:tabs>
        <w:spacing w:after="0" w:line="240" w:lineRule="auto"/>
        <w:ind w:right="423"/>
        <w:rPr>
          <w:sz w:val="24"/>
          <w:szCs w:val="24"/>
        </w:rPr>
      </w:pPr>
    </w:p>
    <w:p w:rsidR="008A70C6" w:rsidRPr="00532DEB" w:rsidRDefault="008A70C6" w:rsidP="008A70C6">
      <w:pPr>
        <w:tabs>
          <w:tab w:val="left" w:pos="4200"/>
        </w:tabs>
        <w:ind w:right="423"/>
        <w:jc w:val="center"/>
        <w:rPr>
          <w:sz w:val="24"/>
          <w:szCs w:val="24"/>
        </w:rPr>
      </w:pPr>
      <w:r w:rsidRPr="00532DEB">
        <w:rPr>
          <w:b/>
          <w:bCs/>
          <w:sz w:val="24"/>
          <w:szCs w:val="24"/>
        </w:rPr>
        <w:t xml:space="preserve">5. Порядок  обжалования </w:t>
      </w:r>
    </w:p>
    <w:p w:rsidR="008A70C6" w:rsidRPr="00532DEB" w:rsidRDefault="008A70C6" w:rsidP="008A70C6">
      <w:pPr>
        <w:tabs>
          <w:tab w:val="left" w:pos="4200"/>
        </w:tabs>
        <w:spacing w:line="100" w:lineRule="atLeast"/>
        <w:ind w:firstLine="540"/>
        <w:rPr>
          <w:sz w:val="24"/>
          <w:szCs w:val="24"/>
        </w:rPr>
      </w:pPr>
      <w:r w:rsidRPr="00532DEB">
        <w:rPr>
          <w:sz w:val="24"/>
          <w:szCs w:val="24"/>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8A70C6" w:rsidRPr="00532DEB" w:rsidRDefault="008A70C6" w:rsidP="008A70C6">
      <w:pPr>
        <w:tabs>
          <w:tab w:val="left" w:pos="4200"/>
        </w:tabs>
        <w:spacing w:line="100" w:lineRule="atLeast"/>
        <w:ind w:firstLine="540"/>
        <w:rPr>
          <w:sz w:val="24"/>
          <w:szCs w:val="24"/>
        </w:rPr>
      </w:pPr>
      <w:r w:rsidRPr="00532DEB">
        <w:rPr>
          <w:sz w:val="24"/>
          <w:szCs w:val="24"/>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8A70C6" w:rsidRPr="00532DEB" w:rsidRDefault="008A70C6" w:rsidP="008A70C6">
      <w:pPr>
        <w:tabs>
          <w:tab w:val="left" w:pos="4200"/>
        </w:tabs>
        <w:spacing w:line="100" w:lineRule="atLeast"/>
        <w:ind w:firstLine="540"/>
        <w:rPr>
          <w:sz w:val="24"/>
          <w:szCs w:val="24"/>
        </w:rPr>
      </w:pPr>
      <w:r w:rsidRPr="00532DEB">
        <w:rPr>
          <w:sz w:val="24"/>
          <w:szCs w:val="24"/>
        </w:rPr>
        <w:t>5.3. Жалоба предусматривает следующее содержание обращения заявителя:</w:t>
      </w:r>
    </w:p>
    <w:p w:rsidR="008A70C6" w:rsidRPr="00532DEB" w:rsidRDefault="008A70C6" w:rsidP="008A70C6">
      <w:pPr>
        <w:tabs>
          <w:tab w:val="left" w:pos="4200"/>
        </w:tabs>
        <w:spacing w:line="100" w:lineRule="atLeast"/>
        <w:ind w:firstLine="540"/>
        <w:rPr>
          <w:sz w:val="24"/>
          <w:szCs w:val="24"/>
        </w:rPr>
      </w:pPr>
      <w:r w:rsidRPr="00532DEB">
        <w:rPr>
          <w:sz w:val="24"/>
          <w:szCs w:val="24"/>
        </w:rPr>
        <w:lastRenderedPageBreak/>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8A70C6" w:rsidRPr="00532DEB" w:rsidRDefault="008A70C6" w:rsidP="008A70C6">
      <w:pPr>
        <w:tabs>
          <w:tab w:val="left" w:pos="4200"/>
        </w:tabs>
        <w:spacing w:line="100" w:lineRule="atLeast"/>
        <w:ind w:firstLine="540"/>
        <w:rPr>
          <w:sz w:val="24"/>
          <w:szCs w:val="24"/>
        </w:rPr>
      </w:pPr>
      <w:r w:rsidRPr="00532DEB">
        <w:rPr>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8A70C6" w:rsidRPr="00532DEB" w:rsidRDefault="008A70C6" w:rsidP="008A70C6">
      <w:pPr>
        <w:tabs>
          <w:tab w:val="left" w:pos="4200"/>
        </w:tabs>
        <w:spacing w:line="100" w:lineRule="atLeast"/>
        <w:ind w:firstLine="540"/>
        <w:rPr>
          <w:sz w:val="24"/>
          <w:szCs w:val="24"/>
        </w:rPr>
      </w:pPr>
      <w:r w:rsidRPr="00532DEB">
        <w:rPr>
          <w:sz w:val="24"/>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A70C6" w:rsidRPr="00532DEB" w:rsidRDefault="008A70C6" w:rsidP="008A70C6">
      <w:pPr>
        <w:tabs>
          <w:tab w:val="left" w:pos="4200"/>
        </w:tabs>
        <w:spacing w:line="100" w:lineRule="atLeast"/>
        <w:ind w:firstLine="540"/>
        <w:rPr>
          <w:sz w:val="24"/>
          <w:szCs w:val="24"/>
        </w:rPr>
      </w:pPr>
      <w:r w:rsidRPr="00532DEB">
        <w:rPr>
          <w:sz w:val="24"/>
          <w:szCs w:val="24"/>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8A70C6" w:rsidRPr="00532DEB" w:rsidRDefault="008A70C6" w:rsidP="008A70C6">
      <w:pPr>
        <w:tabs>
          <w:tab w:val="left" w:pos="4200"/>
        </w:tabs>
        <w:spacing w:line="100" w:lineRule="atLeast"/>
        <w:ind w:firstLine="540"/>
        <w:rPr>
          <w:sz w:val="24"/>
          <w:szCs w:val="24"/>
        </w:rPr>
      </w:pPr>
      <w:r w:rsidRPr="00532DEB">
        <w:rPr>
          <w:sz w:val="24"/>
          <w:szCs w:val="24"/>
        </w:rPr>
        <w:t xml:space="preserve">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w:t>
      </w:r>
      <w:smartTag w:uri="urn:schemas-microsoft-com:office:smarttags" w:element="metricconverter">
        <w:smartTagPr>
          <w:attr w:name="ProductID" w:val="2006 г"/>
        </w:smartTagPr>
        <w:r w:rsidRPr="00532DEB">
          <w:rPr>
            <w:sz w:val="24"/>
            <w:szCs w:val="24"/>
          </w:rPr>
          <w:t>2006 г</w:t>
        </w:r>
      </w:smartTag>
      <w:r w:rsidRPr="00532DEB">
        <w:rPr>
          <w:sz w:val="24"/>
          <w:szCs w:val="24"/>
        </w:rPr>
        <w:t>.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w:t>
      </w:r>
    </w:p>
    <w:p w:rsidR="008A70C6" w:rsidRPr="00532DEB" w:rsidRDefault="008A70C6" w:rsidP="008A70C6">
      <w:pPr>
        <w:tabs>
          <w:tab w:val="left" w:pos="4200"/>
        </w:tabs>
        <w:spacing w:line="100" w:lineRule="atLeast"/>
        <w:ind w:firstLine="540"/>
        <w:rPr>
          <w:sz w:val="24"/>
          <w:szCs w:val="24"/>
        </w:rPr>
      </w:pPr>
      <w:r w:rsidRPr="00532DEB">
        <w:rPr>
          <w:sz w:val="24"/>
          <w:szCs w:val="24"/>
        </w:rPr>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A70C6" w:rsidRPr="00532DEB" w:rsidRDefault="008A70C6" w:rsidP="008A70C6">
      <w:pPr>
        <w:tabs>
          <w:tab w:val="left" w:pos="4200"/>
        </w:tabs>
        <w:spacing w:line="100" w:lineRule="atLeast"/>
        <w:ind w:firstLine="540"/>
        <w:rPr>
          <w:sz w:val="24"/>
          <w:szCs w:val="24"/>
        </w:rPr>
      </w:pPr>
      <w:r w:rsidRPr="00532DEB">
        <w:rPr>
          <w:sz w:val="24"/>
          <w:szCs w:val="24"/>
        </w:rPr>
        <w:t xml:space="preserve">5.4.  На основании статьи 11 Федерального закона от 2 мая </w:t>
      </w:r>
      <w:smartTag w:uri="urn:schemas-microsoft-com:office:smarttags" w:element="metricconverter">
        <w:smartTagPr>
          <w:attr w:name="ProductID" w:val="2006 г"/>
        </w:smartTagPr>
        <w:r w:rsidRPr="00532DEB">
          <w:rPr>
            <w:sz w:val="24"/>
            <w:szCs w:val="24"/>
          </w:rPr>
          <w:t>2006 г</w:t>
        </w:r>
      </w:smartTag>
      <w:r w:rsidRPr="00532DEB">
        <w:rPr>
          <w:sz w:val="24"/>
          <w:szCs w:val="24"/>
        </w:rPr>
        <w:t>. № 59-ФЗ ответ по существу жалобы не дается:</w:t>
      </w:r>
    </w:p>
    <w:p w:rsidR="008A70C6" w:rsidRPr="00532DEB" w:rsidRDefault="008A70C6" w:rsidP="008A70C6">
      <w:pPr>
        <w:tabs>
          <w:tab w:val="left" w:pos="4200"/>
        </w:tabs>
        <w:spacing w:line="100" w:lineRule="atLeast"/>
        <w:ind w:firstLine="540"/>
        <w:rPr>
          <w:sz w:val="24"/>
          <w:szCs w:val="24"/>
        </w:rPr>
      </w:pPr>
      <w:r w:rsidRPr="00532DEB">
        <w:rPr>
          <w:sz w:val="24"/>
          <w:szCs w:val="24"/>
        </w:rPr>
        <w:t>1) если в жалобе отсутствуют данные о заявителе, направившем жалобу, и адрес, по которому должен быть направлен ответ;</w:t>
      </w:r>
    </w:p>
    <w:p w:rsidR="008A70C6" w:rsidRPr="00532DEB" w:rsidRDefault="008A70C6" w:rsidP="008A70C6">
      <w:pPr>
        <w:tabs>
          <w:tab w:val="left" w:pos="4200"/>
        </w:tabs>
        <w:spacing w:line="100" w:lineRule="atLeast"/>
        <w:ind w:firstLine="540"/>
        <w:rPr>
          <w:sz w:val="24"/>
          <w:szCs w:val="24"/>
        </w:rPr>
      </w:pPr>
      <w:r w:rsidRPr="00532DEB">
        <w:rPr>
          <w:sz w:val="24"/>
          <w:szCs w:val="24"/>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8A70C6" w:rsidRPr="00532DEB" w:rsidRDefault="008A70C6" w:rsidP="008A70C6">
      <w:pPr>
        <w:tabs>
          <w:tab w:val="left" w:pos="4200"/>
        </w:tabs>
        <w:spacing w:line="100" w:lineRule="atLeast"/>
        <w:ind w:firstLine="540"/>
        <w:rPr>
          <w:sz w:val="24"/>
          <w:szCs w:val="24"/>
        </w:rPr>
      </w:pPr>
      <w:r w:rsidRPr="00532DEB">
        <w:rPr>
          <w:sz w:val="24"/>
          <w:szCs w:val="24"/>
        </w:rPr>
        <w:t>3) если текст жалобы не поддается прочтению;</w:t>
      </w:r>
    </w:p>
    <w:p w:rsidR="008A70C6" w:rsidRPr="00532DEB" w:rsidRDefault="008A70C6" w:rsidP="008A70C6">
      <w:pPr>
        <w:tabs>
          <w:tab w:val="left" w:pos="4200"/>
        </w:tabs>
        <w:spacing w:line="100" w:lineRule="atLeast"/>
        <w:ind w:firstLine="540"/>
        <w:rPr>
          <w:sz w:val="24"/>
          <w:szCs w:val="24"/>
        </w:rPr>
      </w:pPr>
      <w:r w:rsidRPr="00532DEB">
        <w:rPr>
          <w:sz w:val="24"/>
          <w:szCs w:val="24"/>
        </w:rPr>
        <w:t>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8A70C6" w:rsidRPr="00532DEB" w:rsidRDefault="008A70C6" w:rsidP="008A70C6">
      <w:pPr>
        <w:tabs>
          <w:tab w:val="left" w:pos="4200"/>
        </w:tabs>
        <w:spacing w:line="100" w:lineRule="atLeast"/>
        <w:ind w:firstLine="540"/>
        <w:rPr>
          <w:sz w:val="24"/>
          <w:szCs w:val="24"/>
        </w:rPr>
      </w:pPr>
      <w:r w:rsidRPr="00532DEB">
        <w:rPr>
          <w:sz w:val="24"/>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8A70C6" w:rsidRPr="00532DEB" w:rsidRDefault="008A70C6" w:rsidP="008A70C6">
      <w:pPr>
        <w:tabs>
          <w:tab w:val="left" w:pos="4200"/>
        </w:tabs>
        <w:spacing w:line="100" w:lineRule="atLeast"/>
        <w:ind w:firstLine="540"/>
        <w:rPr>
          <w:sz w:val="24"/>
          <w:szCs w:val="24"/>
        </w:rPr>
      </w:pPr>
      <w:r w:rsidRPr="00532DEB">
        <w:rPr>
          <w:sz w:val="24"/>
          <w:szCs w:val="24"/>
        </w:rPr>
        <w:t>5.6. Заявитель (его представитель) при личном обращении должен иметь при себе следующие документы:</w:t>
      </w:r>
    </w:p>
    <w:p w:rsidR="008A70C6" w:rsidRPr="00532DEB" w:rsidRDefault="008A70C6" w:rsidP="008A70C6">
      <w:pPr>
        <w:tabs>
          <w:tab w:val="left" w:pos="4200"/>
        </w:tabs>
        <w:spacing w:line="100" w:lineRule="atLeast"/>
        <w:ind w:firstLine="540"/>
        <w:rPr>
          <w:sz w:val="24"/>
          <w:szCs w:val="24"/>
        </w:rPr>
      </w:pPr>
      <w:r w:rsidRPr="00532DEB">
        <w:rPr>
          <w:sz w:val="24"/>
          <w:szCs w:val="24"/>
        </w:rPr>
        <w:t>- документ, удостоверяющий личность;</w:t>
      </w:r>
    </w:p>
    <w:p w:rsidR="008A70C6" w:rsidRPr="00532DEB" w:rsidRDefault="008A70C6" w:rsidP="008A70C6">
      <w:pPr>
        <w:tabs>
          <w:tab w:val="left" w:pos="4200"/>
        </w:tabs>
        <w:spacing w:line="100" w:lineRule="atLeast"/>
        <w:ind w:firstLine="540"/>
        <w:rPr>
          <w:sz w:val="24"/>
          <w:szCs w:val="24"/>
        </w:rPr>
      </w:pPr>
      <w:r w:rsidRPr="00532DEB">
        <w:rPr>
          <w:sz w:val="24"/>
          <w:szCs w:val="24"/>
        </w:rPr>
        <w:lastRenderedPageBreak/>
        <w:t>- документ, подтверждающий полномочия представителя физического лица, в случае если от лица Заявителя выступает его представитель;</w:t>
      </w:r>
    </w:p>
    <w:p w:rsidR="008A70C6" w:rsidRPr="00532DEB" w:rsidRDefault="008A70C6" w:rsidP="008A70C6">
      <w:pPr>
        <w:tabs>
          <w:tab w:val="left" w:pos="4200"/>
        </w:tabs>
        <w:spacing w:line="100" w:lineRule="atLeast"/>
        <w:ind w:firstLine="540"/>
        <w:rPr>
          <w:sz w:val="24"/>
          <w:szCs w:val="24"/>
        </w:rPr>
      </w:pPr>
      <w:r w:rsidRPr="00532DEB">
        <w:rPr>
          <w:sz w:val="24"/>
          <w:szCs w:val="24"/>
        </w:rPr>
        <w:t>-документ, подтверждающий полномочия Заявителя, представляющего интересы юридического лица.</w:t>
      </w:r>
    </w:p>
    <w:p w:rsidR="008A70C6" w:rsidRPr="00532DEB" w:rsidRDefault="008A70C6" w:rsidP="008A70C6">
      <w:pPr>
        <w:tabs>
          <w:tab w:val="left" w:pos="4200"/>
        </w:tabs>
        <w:spacing w:line="100" w:lineRule="atLeast"/>
        <w:ind w:firstLine="540"/>
        <w:rPr>
          <w:sz w:val="24"/>
          <w:szCs w:val="24"/>
        </w:rPr>
      </w:pPr>
      <w:r w:rsidRPr="00532DEB">
        <w:rPr>
          <w:sz w:val="24"/>
          <w:szCs w:val="24"/>
        </w:rPr>
        <w:t>5.7. Любому обратившемуся лицу отдел предоставляет следующую информацию по досудебному обжалованию:</w:t>
      </w:r>
    </w:p>
    <w:p w:rsidR="008A70C6" w:rsidRPr="00532DEB" w:rsidRDefault="008A70C6" w:rsidP="008A70C6">
      <w:pPr>
        <w:tabs>
          <w:tab w:val="left" w:pos="4200"/>
        </w:tabs>
        <w:spacing w:line="100" w:lineRule="atLeast"/>
        <w:ind w:firstLine="540"/>
        <w:rPr>
          <w:sz w:val="24"/>
          <w:szCs w:val="24"/>
        </w:rPr>
      </w:pPr>
      <w:r w:rsidRPr="00532DEB">
        <w:rPr>
          <w:sz w:val="24"/>
          <w:szCs w:val="24"/>
        </w:rPr>
        <w:t>- перечень необходимых документов;</w:t>
      </w:r>
    </w:p>
    <w:p w:rsidR="008A70C6" w:rsidRPr="00532DEB" w:rsidRDefault="008A70C6" w:rsidP="008A70C6">
      <w:pPr>
        <w:tabs>
          <w:tab w:val="left" w:pos="4200"/>
        </w:tabs>
        <w:spacing w:line="100" w:lineRule="atLeast"/>
        <w:ind w:firstLine="540"/>
        <w:rPr>
          <w:sz w:val="24"/>
          <w:szCs w:val="24"/>
        </w:rPr>
      </w:pPr>
      <w:r w:rsidRPr="00532DEB">
        <w:rPr>
          <w:sz w:val="24"/>
          <w:szCs w:val="24"/>
        </w:rPr>
        <w:t>- требования к оформлению документов, прилагаемых к жалобе;</w:t>
      </w:r>
    </w:p>
    <w:p w:rsidR="008A70C6" w:rsidRPr="00532DEB" w:rsidRDefault="008A70C6" w:rsidP="008A70C6">
      <w:pPr>
        <w:tabs>
          <w:tab w:val="left" w:pos="4200"/>
        </w:tabs>
        <w:spacing w:line="100" w:lineRule="atLeast"/>
        <w:ind w:firstLine="540"/>
        <w:rPr>
          <w:sz w:val="24"/>
          <w:szCs w:val="24"/>
        </w:rPr>
      </w:pPr>
      <w:r w:rsidRPr="00532DEB">
        <w:rPr>
          <w:sz w:val="24"/>
          <w:szCs w:val="24"/>
        </w:rPr>
        <w:t>- сведения о поступлении документов, истребованных при подготовке дела к рассмотрению, в том числе о получении заключений специалистов;</w:t>
      </w:r>
    </w:p>
    <w:p w:rsidR="008A70C6" w:rsidRPr="00532DEB" w:rsidRDefault="008A70C6" w:rsidP="008A70C6">
      <w:pPr>
        <w:tabs>
          <w:tab w:val="left" w:pos="4200"/>
        </w:tabs>
        <w:spacing w:line="100" w:lineRule="atLeast"/>
        <w:ind w:firstLine="540"/>
        <w:rPr>
          <w:sz w:val="24"/>
          <w:szCs w:val="24"/>
        </w:rPr>
      </w:pPr>
      <w:r w:rsidRPr="00532DEB">
        <w:rPr>
          <w:sz w:val="24"/>
          <w:szCs w:val="24"/>
        </w:rPr>
        <w:t>- сведения о дате, месте и времени рассмотрения жалобы;</w:t>
      </w:r>
    </w:p>
    <w:p w:rsidR="008A70C6" w:rsidRPr="00532DEB" w:rsidRDefault="008A70C6" w:rsidP="008A70C6">
      <w:pPr>
        <w:tabs>
          <w:tab w:val="left" w:pos="4200"/>
        </w:tabs>
        <w:spacing w:line="100" w:lineRule="atLeast"/>
        <w:ind w:firstLine="540"/>
        <w:rPr>
          <w:sz w:val="24"/>
          <w:szCs w:val="24"/>
        </w:rPr>
      </w:pPr>
      <w:r w:rsidRPr="00532DEB">
        <w:rPr>
          <w:sz w:val="24"/>
          <w:szCs w:val="24"/>
        </w:rPr>
        <w:t>- сведения о ходе (стадии) рассмотрения жалобы, принятых промежуточных решениях, о принятом  решении, о его исполнении и контроле.</w:t>
      </w:r>
    </w:p>
    <w:p w:rsidR="008A70C6" w:rsidRPr="00532DEB" w:rsidRDefault="008A70C6" w:rsidP="008A70C6">
      <w:pPr>
        <w:tabs>
          <w:tab w:val="left" w:pos="4200"/>
        </w:tabs>
        <w:spacing w:line="100" w:lineRule="atLeast"/>
        <w:ind w:firstLine="540"/>
        <w:rPr>
          <w:sz w:val="24"/>
          <w:szCs w:val="24"/>
        </w:rPr>
      </w:pPr>
      <w:r w:rsidRPr="00532DEB">
        <w:rPr>
          <w:sz w:val="24"/>
          <w:szCs w:val="24"/>
        </w:rPr>
        <w:t>5.8. Обжалование в досудебном порядке заключается в праве заявителя обратиться с жалобой устно или направить письменную жалобу:</w:t>
      </w:r>
    </w:p>
    <w:p w:rsidR="008A70C6" w:rsidRPr="00532DEB" w:rsidRDefault="008A70C6" w:rsidP="008A70C6">
      <w:pPr>
        <w:tabs>
          <w:tab w:val="left" w:pos="4200"/>
        </w:tabs>
        <w:spacing w:line="100" w:lineRule="atLeast"/>
        <w:ind w:firstLine="540"/>
        <w:rPr>
          <w:sz w:val="24"/>
          <w:szCs w:val="24"/>
        </w:rPr>
      </w:pPr>
      <w:r w:rsidRPr="00532DEB">
        <w:rPr>
          <w:sz w:val="24"/>
          <w:szCs w:val="24"/>
        </w:rPr>
        <w:t>1) начальнику структурного подразделения  на действия (бездействие) подчиненных ему сотрудников;</w:t>
      </w:r>
    </w:p>
    <w:p w:rsidR="008A70C6" w:rsidRPr="00532DEB" w:rsidRDefault="008A70C6" w:rsidP="008A70C6">
      <w:pPr>
        <w:tabs>
          <w:tab w:val="left" w:pos="4200"/>
        </w:tabs>
        <w:spacing w:line="100" w:lineRule="atLeast"/>
        <w:ind w:firstLine="540"/>
        <w:rPr>
          <w:sz w:val="24"/>
          <w:szCs w:val="24"/>
        </w:rPr>
      </w:pPr>
      <w:r w:rsidRPr="00532DEB">
        <w:rPr>
          <w:sz w:val="24"/>
          <w:szCs w:val="24"/>
        </w:rPr>
        <w:t>2) главе администрации района.</w:t>
      </w:r>
    </w:p>
    <w:p w:rsidR="008A70C6" w:rsidRPr="00532DEB" w:rsidRDefault="008A70C6" w:rsidP="008A70C6">
      <w:pPr>
        <w:tabs>
          <w:tab w:val="left" w:pos="4200"/>
        </w:tabs>
        <w:spacing w:line="100" w:lineRule="atLeast"/>
        <w:ind w:firstLine="540"/>
        <w:rPr>
          <w:sz w:val="24"/>
          <w:szCs w:val="24"/>
        </w:rPr>
      </w:pPr>
      <w:r w:rsidRPr="00532DEB">
        <w:rPr>
          <w:sz w:val="24"/>
          <w:szCs w:val="24"/>
        </w:rPr>
        <w:t>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8A70C6" w:rsidRPr="00532DEB" w:rsidRDefault="008A70C6" w:rsidP="008A70C6">
      <w:pPr>
        <w:tabs>
          <w:tab w:val="left" w:pos="4200"/>
        </w:tabs>
        <w:spacing w:line="100" w:lineRule="atLeast"/>
        <w:ind w:firstLine="540"/>
        <w:rPr>
          <w:sz w:val="24"/>
          <w:szCs w:val="24"/>
        </w:rPr>
      </w:pPr>
      <w:r w:rsidRPr="00532DEB">
        <w:rPr>
          <w:sz w:val="24"/>
          <w:szCs w:val="24"/>
        </w:rPr>
        <w:t>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8A70C6" w:rsidRPr="00532DEB" w:rsidRDefault="008A70C6" w:rsidP="008A70C6">
      <w:pPr>
        <w:tabs>
          <w:tab w:val="left" w:pos="4200"/>
        </w:tabs>
        <w:spacing w:line="100" w:lineRule="atLeast"/>
        <w:ind w:firstLine="540"/>
        <w:rPr>
          <w:sz w:val="24"/>
          <w:szCs w:val="24"/>
        </w:rPr>
      </w:pPr>
      <w:r w:rsidRPr="00532DEB">
        <w:rPr>
          <w:sz w:val="24"/>
          <w:szCs w:val="24"/>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8A70C6" w:rsidRPr="00532DEB" w:rsidRDefault="008A70C6" w:rsidP="008A70C6">
      <w:pPr>
        <w:tabs>
          <w:tab w:val="left" w:pos="4200"/>
        </w:tabs>
        <w:spacing w:line="100" w:lineRule="atLeast"/>
        <w:ind w:firstLine="540"/>
        <w:rPr>
          <w:color w:val="000000"/>
          <w:sz w:val="24"/>
          <w:szCs w:val="24"/>
        </w:rPr>
      </w:pPr>
      <w:r w:rsidRPr="00532DEB">
        <w:rPr>
          <w:color w:val="000000"/>
          <w:sz w:val="24"/>
          <w:szCs w:val="24"/>
        </w:rPr>
        <w:t>В случае отказа дачи ответа по существу жалобы заявитель уведомляется в письменной форме о причинах отказа.</w:t>
      </w:r>
    </w:p>
    <w:p w:rsidR="008A70C6" w:rsidRPr="00532DEB" w:rsidRDefault="008A70C6" w:rsidP="008A70C6">
      <w:pPr>
        <w:tabs>
          <w:tab w:val="left" w:pos="4200"/>
        </w:tabs>
        <w:spacing w:line="100" w:lineRule="atLeast"/>
        <w:ind w:firstLine="540"/>
        <w:rPr>
          <w:color w:val="000000"/>
          <w:sz w:val="24"/>
          <w:szCs w:val="24"/>
        </w:rPr>
      </w:pPr>
      <w:r w:rsidRPr="00532DEB">
        <w:rPr>
          <w:color w:val="000000"/>
          <w:sz w:val="24"/>
          <w:szCs w:val="24"/>
        </w:rPr>
        <w:t>5.10.Заявители вправе обжаловать решения, принятые в ходе предоставления муниципальной услуги, действия или бездействия должностного лица в судебном порядке.</w:t>
      </w:r>
    </w:p>
    <w:p w:rsidR="008A70C6" w:rsidRPr="00532DEB" w:rsidRDefault="008A70C6" w:rsidP="008A70C6">
      <w:pPr>
        <w:tabs>
          <w:tab w:val="left" w:pos="4200"/>
        </w:tabs>
        <w:spacing w:line="100" w:lineRule="atLeast"/>
        <w:ind w:firstLine="540"/>
        <w:rPr>
          <w:color w:val="000000"/>
          <w:sz w:val="24"/>
          <w:szCs w:val="24"/>
        </w:rPr>
      </w:pPr>
    </w:p>
    <w:p w:rsidR="008A70C6" w:rsidRPr="00532DEB" w:rsidRDefault="008A70C6" w:rsidP="008A70C6">
      <w:pPr>
        <w:tabs>
          <w:tab w:val="left" w:pos="4200"/>
        </w:tabs>
        <w:spacing w:before="100" w:beforeAutospacing="1" w:after="100" w:afterAutospacing="1" w:line="240" w:lineRule="auto"/>
        <w:rPr>
          <w:sz w:val="24"/>
          <w:szCs w:val="24"/>
        </w:rPr>
      </w:pPr>
      <w:r w:rsidRPr="00532DEB">
        <w:rPr>
          <w:b/>
          <w:bCs/>
          <w:color w:val="FFFFFF"/>
          <w:sz w:val="24"/>
          <w:szCs w:val="24"/>
        </w:rPr>
        <w:t xml:space="preserve">ок1 </w:t>
      </w:r>
      <w:r w:rsidRPr="00532DEB">
        <w:rPr>
          <w:sz w:val="24"/>
          <w:szCs w:val="24"/>
        </w:rPr>
        <w:t xml:space="preserve"> </w:t>
      </w:r>
    </w:p>
    <w:p w:rsidR="008A70C6" w:rsidRPr="00EE7B48" w:rsidRDefault="008A70C6" w:rsidP="008A70C6">
      <w:pPr>
        <w:shd w:val="clear" w:color="auto" w:fill="FFFFFF"/>
        <w:spacing w:before="100" w:beforeAutospacing="1" w:after="100" w:afterAutospacing="1" w:line="240" w:lineRule="auto"/>
        <w:ind w:right="-5"/>
        <w:rPr>
          <w:sz w:val="24"/>
          <w:szCs w:val="24"/>
        </w:rPr>
      </w:pPr>
      <w:r w:rsidRPr="00EE7B48">
        <w:rPr>
          <w:sz w:val="24"/>
          <w:szCs w:val="24"/>
        </w:rPr>
        <w:t> </w:t>
      </w:r>
    </w:p>
    <w:p w:rsidR="008A70C6" w:rsidRDefault="008A70C6" w:rsidP="008A70C6">
      <w:pPr>
        <w:shd w:val="clear" w:color="auto" w:fill="FFFFFF"/>
        <w:spacing w:before="100" w:beforeAutospacing="1" w:after="100" w:afterAutospacing="1" w:line="240" w:lineRule="auto"/>
        <w:ind w:right="-5"/>
        <w:rPr>
          <w:b/>
          <w:bCs/>
          <w:sz w:val="24"/>
          <w:szCs w:val="24"/>
        </w:rPr>
      </w:pPr>
      <w:r w:rsidRPr="00EE7B48">
        <w:rPr>
          <w:sz w:val="24"/>
          <w:szCs w:val="24"/>
        </w:rPr>
        <w:t>  </w:t>
      </w:r>
      <w:r w:rsidRPr="00EE7B48">
        <w:rPr>
          <w:b/>
          <w:bCs/>
          <w:sz w:val="24"/>
          <w:szCs w:val="24"/>
        </w:rPr>
        <w:t>                                                        </w:t>
      </w:r>
      <w:r>
        <w:rPr>
          <w:b/>
          <w:bCs/>
          <w:sz w:val="24"/>
          <w:szCs w:val="24"/>
        </w:rPr>
        <w:tab/>
      </w:r>
      <w:r>
        <w:rPr>
          <w:b/>
          <w:bCs/>
          <w:sz w:val="24"/>
          <w:szCs w:val="24"/>
        </w:rPr>
        <w:tab/>
      </w:r>
      <w:r>
        <w:rPr>
          <w:b/>
          <w:bCs/>
          <w:sz w:val="24"/>
          <w:szCs w:val="24"/>
        </w:rPr>
        <w:tab/>
      </w:r>
      <w:r>
        <w:rPr>
          <w:b/>
          <w:bCs/>
          <w:sz w:val="24"/>
          <w:szCs w:val="24"/>
        </w:rPr>
        <w:tab/>
      </w:r>
    </w:p>
    <w:p w:rsidR="008A70C6" w:rsidRPr="00EE7B48" w:rsidRDefault="008A70C6" w:rsidP="008A70C6">
      <w:pPr>
        <w:shd w:val="clear" w:color="auto" w:fill="FFFFFF"/>
        <w:spacing w:before="100" w:beforeAutospacing="1" w:after="100" w:afterAutospacing="1" w:line="240" w:lineRule="auto"/>
        <w:ind w:right="-5"/>
        <w:rPr>
          <w:sz w:val="24"/>
          <w:szCs w:val="24"/>
        </w:rPr>
      </w:pPr>
      <w:r>
        <w:rPr>
          <w:b/>
          <w:bCs/>
          <w:sz w:val="24"/>
          <w:szCs w:val="24"/>
        </w:rPr>
        <w:lastRenderedPageBreak/>
        <w:t xml:space="preserve">                                                                               Приложение № 1</w:t>
      </w:r>
      <w:r w:rsidRPr="00EE7B48">
        <w:rPr>
          <w:b/>
          <w:bCs/>
          <w:sz w:val="24"/>
          <w:szCs w:val="24"/>
        </w:rPr>
        <w:t>       </w:t>
      </w:r>
      <w:r>
        <w:rPr>
          <w:sz w:val="20"/>
          <w:szCs w:val="20"/>
        </w:rPr>
        <w:t xml:space="preserve"> </w:t>
      </w:r>
      <w:r>
        <w:rPr>
          <w:sz w:val="20"/>
          <w:szCs w:val="20"/>
        </w:rPr>
        <w:tab/>
      </w:r>
      <w:r>
        <w:rPr>
          <w:sz w:val="20"/>
          <w:szCs w:val="20"/>
        </w:rPr>
        <w:tab/>
      </w:r>
      <w:r>
        <w:rPr>
          <w:sz w:val="20"/>
          <w:szCs w:val="20"/>
        </w:rPr>
        <w:tab/>
      </w:r>
      <w:r w:rsidRPr="00EE7B48">
        <w:rPr>
          <w:sz w:val="20"/>
          <w:szCs w:val="20"/>
        </w:rPr>
        <w:t>                                                        </w:t>
      </w:r>
      <w:r>
        <w:rPr>
          <w:sz w:val="20"/>
          <w:szCs w:val="20"/>
        </w:rPr>
        <w:t xml:space="preserve">                                    </w:t>
      </w:r>
      <w:r w:rsidRPr="00EE7B48">
        <w:rPr>
          <w:sz w:val="24"/>
          <w:szCs w:val="24"/>
        </w:rPr>
        <w:t>В органы опеки и попечительства</w:t>
      </w:r>
    </w:p>
    <w:p w:rsidR="008A70C6" w:rsidRPr="00EE7B48" w:rsidRDefault="008A70C6" w:rsidP="008A70C6">
      <w:pPr>
        <w:spacing w:before="100" w:beforeAutospacing="1" w:after="100" w:afterAutospacing="1" w:line="240" w:lineRule="auto"/>
        <w:ind w:firstLine="708"/>
        <w:jc w:val="center"/>
        <w:rPr>
          <w:sz w:val="24"/>
          <w:szCs w:val="24"/>
        </w:rPr>
      </w:pPr>
      <w:r>
        <w:rPr>
          <w:sz w:val="24"/>
          <w:szCs w:val="24"/>
        </w:rPr>
        <w:t xml:space="preserve">                                                                        администрации Тужинского</w:t>
      </w:r>
      <w:r w:rsidRPr="00EE7B48">
        <w:rPr>
          <w:sz w:val="24"/>
          <w:szCs w:val="24"/>
        </w:rPr>
        <w:t xml:space="preserve"> района</w:t>
      </w:r>
    </w:p>
    <w:p w:rsidR="008A70C6" w:rsidRPr="00EE7B48" w:rsidRDefault="008A70C6" w:rsidP="008A70C6">
      <w:pPr>
        <w:spacing w:before="100" w:beforeAutospacing="1" w:after="100" w:afterAutospacing="1" w:line="240" w:lineRule="auto"/>
        <w:jc w:val="center"/>
        <w:rPr>
          <w:sz w:val="24"/>
          <w:szCs w:val="24"/>
        </w:rPr>
      </w:pPr>
      <w:r>
        <w:rPr>
          <w:sz w:val="24"/>
          <w:szCs w:val="24"/>
        </w:rPr>
        <w:t xml:space="preserve">                                              </w:t>
      </w:r>
      <w:r w:rsidRPr="00EE7B48">
        <w:rPr>
          <w:sz w:val="24"/>
          <w:szCs w:val="24"/>
        </w:rPr>
        <w:t>Кировской области</w:t>
      </w:r>
    </w:p>
    <w:p w:rsidR="008A70C6" w:rsidRPr="00EE7B48" w:rsidRDefault="008A70C6" w:rsidP="008A70C6">
      <w:pPr>
        <w:spacing w:before="100" w:beforeAutospacing="1" w:after="100" w:afterAutospacing="1" w:line="240" w:lineRule="auto"/>
        <w:rPr>
          <w:sz w:val="24"/>
          <w:szCs w:val="24"/>
        </w:rPr>
      </w:pPr>
      <w:r w:rsidRPr="00EE7B48">
        <w:rPr>
          <w:sz w:val="24"/>
          <w:szCs w:val="24"/>
        </w:rPr>
        <w:t>                                 </w:t>
      </w:r>
      <w:r>
        <w:rPr>
          <w:sz w:val="24"/>
          <w:szCs w:val="24"/>
        </w:rPr>
        <w:tab/>
      </w:r>
      <w:r>
        <w:rPr>
          <w:sz w:val="24"/>
          <w:szCs w:val="24"/>
        </w:rPr>
        <w:tab/>
      </w:r>
      <w:r>
        <w:rPr>
          <w:sz w:val="24"/>
          <w:szCs w:val="24"/>
        </w:rPr>
        <w:tab/>
      </w:r>
      <w:r>
        <w:rPr>
          <w:sz w:val="24"/>
          <w:szCs w:val="24"/>
        </w:rPr>
        <w:tab/>
        <w:t xml:space="preserve">      </w:t>
      </w:r>
      <w:r w:rsidRPr="00EE7B48">
        <w:rPr>
          <w:sz w:val="24"/>
          <w:szCs w:val="24"/>
        </w:rPr>
        <w:t>от ______</w:t>
      </w:r>
      <w:r>
        <w:rPr>
          <w:sz w:val="24"/>
          <w:szCs w:val="24"/>
        </w:rPr>
        <w:t>_____________________</w:t>
      </w:r>
    </w:p>
    <w:p w:rsidR="008A70C6" w:rsidRPr="00EE7B48" w:rsidRDefault="008A70C6" w:rsidP="008A70C6">
      <w:pPr>
        <w:spacing w:before="100" w:beforeAutospacing="1" w:after="100" w:afterAutospacing="1" w:line="240" w:lineRule="auto"/>
        <w:rPr>
          <w:sz w:val="24"/>
          <w:szCs w:val="24"/>
        </w:rPr>
      </w:pPr>
      <w:r w:rsidRPr="00EE7B48">
        <w:rPr>
          <w:sz w:val="24"/>
          <w:szCs w:val="24"/>
        </w:rPr>
        <w:t>                                     </w:t>
      </w:r>
      <w:r>
        <w:rPr>
          <w:sz w:val="24"/>
          <w:szCs w:val="24"/>
        </w:rPr>
        <w:t xml:space="preserve">                                         </w:t>
      </w:r>
      <w:r w:rsidRPr="00EE7B48">
        <w:rPr>
          <w:sz w:val="24"/>
          <w:szCs w:val="24"/>
        </w:rPr>
        <w:t>(фамилия, имя, отчество (при наличии)</w:t>
      </w:r>
    </w:p>
    <w:p w:rsidR="008A70C6" w:rsidRPr="00EE7B48" w:rsidRDefault="008A70C6" w:rsidP="008A70C6">
      <w:pPr>
        <w:spacing w:before="100" w:beforeAutospacing="1" w:after="100" w:afterAutospacing="1" w:line="240" w:lineRule="auto"/>
        <w:rPr>
          <w:sz w:val="24"/>
          <w:szCs w:val="24"/>
        </w:rPr>
      </w:pPr>
      <w:r w:rsidRPr="00EE7B48">
        <w:rPr>
          <w:sz w:val="24"/>
          <w:szCs w:val="24"/>
        </w:rPr>
        <w:t> </w:t>
      </w:r>
    </w:p>
    <w:p w:rsidR="008A70C6" w:rsidRPr="00EE7B48" w:rsidRDefault="008A70C6" w:rsidP="008A70C6">
      <w:pPr>
        <w:spacing w:before="100" w:beforeAutospacing="1" w:after="100" w:afterAutospacing="1" w:line="240" w:lineRule="auto"/>
        <w:jc w:val="center"/>
        <w:rPr>
          <w:sz w:val="24"/>
          <w:szCs w:val="24"/>
        </w:rPr>
      </w:pPr>
      <w:r w:rsidRPr="00EE7B48">
        <w:rPr>
          <w:sz w:val="24"/>
          <w:szCs w:val="24"/>
        </w:rPr>
        <w:t>Заявление заявителя, выразившего желание стать опекуном</w:t>
      </w:r>
    </w:p>
    <w:p w:rsidR="008A70C6" w:rsidRPr="00EE7B48" w:rsidRDefault="008A70C6" w:rsidP="008A70C6">
      <w:pPr>
        <w:spacing w:before="100" w:beforeAutospacing="1" w:after="100" w:afterAutospacing="1" w:line="240" w:lineRule="auto"/>
        <w:jc w:val="center"/>
        <w:rPr>
          <w:sz w:val="24"/>
          <w:szCs w:val="24"/>
        </w:rPr>
      </w:pPr>
      <w:r w:rsidRPr="00EE7B48">
        <w:rPr>
          <w:sz w:val="24"/>
          <w:szCs w:val="24"/>
        </w:rPr>
        <w:t>или попечителем либо принять детей, оставшихся без попечения</w:t>
      </w:r>
    </w:p>
    <w:p w:rsidR="008A70C6" w:rsidRPr="00EE7B48" w:rsidRDefault="008A70C6" w:rsidP="008A70C6">
      <w:pPr>
        <w:spacing w:before="100" w:beforeAutospacing="1" w:after="100" w:afterAutospacing="1" w:line="240" w:lineRule="auto"/>
        <w:jc w:val="center"/>
        <w:rPr>
          <w:sz w:val="24"/>
          <w:szCs w:val="24"/>
        </w:rPr>
      </w:pPr>
      <w:r w:rsidRPr="00EE7B48">
        <w:rPr>
          <w:sz w:val="24"/>
          <w:szCs w:val="24"/>
        </w:rPr>
        <w:t>родителей, в семью на воспитание в иных установленных семейным</w:t>
      </w:r>
    </w:p>
    <w:p w:rsidR="008A70C6" w:rsidRPr="00EE7B48" w:rsidRDefault="008A70C6" w:rsidP="008A70C6">
      <w:pPr>
        <w:spacing w:before="100" w:beforeAutospacing="1" w:after="100" w:afterAutospacing="1" w:line="240" w:lineRule="auto"/>
        <w:jc w:val="center"/>
        <w:rPr>
          <w:sz w:val="24"/>
          <w:szCs w:val="24"/>
        </w:rPr>
      </w:pPr>
      <w:r w:rsidRPr="00EE7B48">
        <w:rPr>
          <w:sz w:val="24"/>
          <w:szCs w:val="24"/>
        </w:rPr>
        <w:t>законодательством Российской Федерации формах</w:t>
      </w:r>
    </w:p>
    <w:p w:rsidR="008A70C6" w:rsidRPr="00EE7B48" w:rsidRDefault="008A70C6" w:rsidP="008A70C6">
      <w:pPr>
        <w:spacing w:before="100" w:beforeAutospacing="1" w:after="100" w:afterAutospacing="1" w:line="240" w:lineRule="auto"/>
        <w:rPr>
          <w:sz w:val="24"/>
          <w:szCs w:val="24"/>
        </w:rPr>
      </w:pPr>
      <w:r w:rsidRPr="00EE7B48">
        <w:rPr>
          <w:sz w:val="24"/>
          <w:szCs w:val="24"/>
        </w:rPr>
        <w:t> </w:t>
      </w:r>
    </w:p>
    <w:p w:rsidR="008A70C6" w:rsidRPr="00EE7B48" w:rsidRDefault="008A70C6" w:rsidP="008A70C6">
      <w:pPr>
        <w:spacing w:before="100" w:beforeAutospacing="1" w:after="100" w:afterAutospacing="1" w:line="240" w:lineRule="auto"/>
        <w:ind w:firstLine="0"/>
        <w:rPr>
          <w:sz w:val="24"/>
          <w:szCs w:val="24"/>
        </w:rPr>
      </w:pPr>
      <w:r w:rsidRPr="00EE7B48">
        <w:rPr>
          <w:sz w:val="24"/>
          <w:szCs w:val="24"/>
        </w:rPr>
        <w:t>Я, ________________________________________________________________________</w:t>
      </w:r>
      <w:r w:rsidR="00740FBE">
        <w:rPr>
          <w:sz w:val="24"/>
          <w:szCs w:val="24"/>
        </w:rPr>
        <w:t>_</w:t>
      </w:r>
    </w:p>
    <w:p w:rsidR="008A70C6" w:rsidRPr="00EE7B48" w:rsidRDefault="008A70C6" w:rsidP="008A70C6">
      <w:pPr>
        <w:spacing w:before="100" w:beforeAutospacing="1" w:after="100" w:afterAutospacing="1" w:line="240" w:lineRule="auto"/>
        <w:rPr>
          <w:sz w:val="24"/>
          <w:szCs w:val="24"/>
        </w:rPr>
      </w:pPr>
      <w:r w:rsidRPr="00EE7B48">
        <w:rPr>
          <w:sz w:val="24"/>
          <w:szCs w:val="24"/>
        </w:rPr>
        <w:t>                  (фамилия, имя, отчество (при наличии))</w:t>
      </w:r>
    </w:p>
    <w:p w:rsidR="008A70C6" w:rsidRPr="00EE7B48" w:rsidRDefault="008A70C6" w:rsidP="008A70C6">
      <w:pPr>
        <w:spacing w:before="100" w:beforeAutospacing="1" w:after="100" w:afterAutospacing="1" w:line="240" w:lineRule="auto"/>
        <w:ind w:firstLine="0"/>
        <w:rPr>
          <w:sz w:val="24"/>
          <w:szCs w:val="24"/>
        </w:rPr>
      </w:pPr>
      <w:r w:rsidRPr="00EE7B48">
        <w:rPr>
          <w:sz w:val="24"/>
          <w:szCs w:val="24"/>
        </w:rPr>
        <w:t>Гражданство ____________ Документ, удостоверяющий личность: _______________</w:t>
      </w:r>
      <w:r w:rsidR="00740FBE">
        <w:rPr>
          <w:sz w:val="24"/>
          <w:szCs w:val="24"/>
        </w:rPr>
        <w:t>__</w:t>
      </w:r>
    </w:p>
    <w:p w:rsidR="008A70C6" w:rsidRPr="00EE7B48" w:rsidRDefault="008A70C6" w:rsidP="008A70C6">
      <w:pPr>
        <w:spacing w:before="100" w:beforeAutospacing="1" w:after="100" w:afterAutospacing="1" w:line="240" w:lineRule="auto"/>
        <w:ind w:firstLine="0"/>
        <w:rPr>
          <w:sz w:val="24"/>
          <w:szCs w:val="24"/>
        </w:rPr>
      </w:pPr>
      <w:r w:rsidRPr="00EE7B48">
        <w:rPr>
          <w:sz w:val="24"/>
          <w:szCs w:val="24"/>
        </w:rPr>
        <w:t>___________________________________________________________________________</w:t>
      </w:r>
    </w:p>
    <w:p w:rsidR="008A70C6" w:rsidRPr="00EE7B48" w:rsidRDefault="008A70C6" w:rsidP="008A70C6">
      <w:pPr>
        <w:spacing w:before="100" w:beforeAutospacing="1" w:after="100" w:afterAutospacing="1" w:line="240" w:lineRule="auto"/>
        <w:rPr>
          <w:sz w:val="24"/>
          <w:szCs w:val="24"/>
        </w:rPr>
      </w:pPr>
      <w:r w:rsidRPr="00EE7B48">
        <w:rPr>
          <w:sz w:val="24"/>
          <w:szCs w:val="24"/>
        </w:rPr>
        <w:t>                           (когда и кем выдан)</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место жительства __________________________________________________________</w:t>
      </w:r>
      <w:r w:rsidR="00740FBE">
        <w:rPr>
          <w:sz w:val="24"/>
          <w:szCs w:val="24"/>
        </w:rPr>
        <w:t>_</w:t>
      </w:r>
    </w:p>
    <w:p w:rsidR="008A70C6" w:rsidRPr="00EE7B48" w:rsidRDefault="008A70C6" w:rsidP="008A70C6">
      <w:pPr>
        <w:spacing w:before="100" w:beforeAutospacing="1" w:after="100" w:afterAutospacing="1" w:line="240" w:lineRule="auto"/>
        <w:rPr>
          <w:sz w:val="24"/>
          <w:szCs w:val="24"/>
        </w:rPr>
      </w:pPr>
      <w:r w:rsidRPr="00EE7B48">
        <w:rPr>
          <w:sz w:val="24"/>
          <w:szCs w:val="24"/>
        </w:rPr>
        <w:t>                    (адрес места жительства, подтвержденный регистрацией)</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___________________________________________________________________________</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место пребывания __________________________________________________________</w:t>
      </w:r>
    </w:p>
    <w:p w:rsidR="008A70C6" w:rsidRPr="00EE7B48" w:rsidRDefault="008A70C6" w:rsidP="008A70C6">
      <w:pPr>
        <w:spacing w:before="100" w:beforeAutospacing="1" w:after="100" w:afterAutospacing="1" w:line="240" w:lineRule="auto"/>
        <w:rPr>
          <w:sz w:val="24"/>
          <w:szCs w:val="24"/>
        </w:rPr>
      </w:pPr>
      <w:r w:rsidRPr="00EE7B48">
        <w:rPr>
          <w:sz w:val="24"/>
          <w:szCs w:val="24"/>
        </w:rPr>
        <w:t>                           (адрес места фактического проживания)</w:t>
      </w:r>
    </w:p>
    <w:p w:rsidR="008A70C6" w:rsidRPr="00EE7B48" w:rsidRDefault="008A70C6" w:rsidP="008A70C6">
      <w:pPr>
        <w:spacing w:before="100" w:beforeAutospacing="1" w:after="100" w:afterAutospacing="1" w:line="240" w:lineRule="auto"/>
        <w:rPr>
          <w:sz w:val="24"/>
          <w:szCs w:val="24"/>
        </w:rPr>
      </w:pPr>
      <w:r w:rsidRPr="00EE7B48">
        <w:rPr>
          <w:sz w:val="24"/>
          <w:szCs w:val="24"/>
        </w:rPr>
        <w:t>┌─┐</w:t>
      </w:r>
    </w:p>
    <w:p w:rsidR="008A70C6" w:rsidRPr="00EE7B48" w:rsidRDefault="008A70C6" w:rsidP="008A70C6">
      <w:pPr>
        <w:spacing w:before="100" w:beforeAutospacing="1" w:after="100" w:afterAutospacing="1" w:line="240" w:lineRule="auto"/>
        <w:rPr>
          <w:sz w:val="24"/>
          <w:szCs w:val="24"/>
        </w:rPr>
      </w:pPr>
      <w:r w:rsidRPr="00EE7B48">
        <w:rPr>
          <w:sz w:val="24"/>
          <w:szCs w:val="24"/>
        </w:rPr>
        <w:t>│ │ прошу выдать мне заключение о возможности быть опекуном</w:t>
      </w:r>
    </w:p>
    <w:p w:rsidR="008A70C6" w:rsidRPr="00EE7B48" w:rsidRDefault="008A70C6" w:rsidP="008A70C6">
      <w:pPr>
        <w:spacing w:before="100" w:beforeAutospacing="1" w:after="100" w:afterAutospacing="1" w:line="240" w:lineRule="auto"/>
        <w:rPr>
          <w:sz w:val="24"/>
          <w:szCs w:val="24"/>
        </w:rPr>
      </w:pPr>
      <w:r w:rsidRPr="00EE7B48">
        <w:rPr>
          <w:sz w:val="24"/>
          <w:szCs w:val="24"/>
        </w:rPr>
        <w:t>└─┘ (попечителем)</w:t>
      </w:r>
    </w:p>
    <w:p w:rsidR="008A70C6" w:rsidRPr="00EE7B48" w:rsidRDefault="008A70C6" w:rsidP="008A70C6">
      <w:pPr>
        <w:spacing w:before="100" w:beforeAutospacing="1" w:after="100" w:afterAutospacing="1" w:line="240" w:lineRule="auto"/>
        <w:rPr>
          <w:sz w:val="24"/>
          <w:szCs w:val="24"/>
        </w:rPr>
      </w:pPr>
      <w:r w:rsidRPr="00EE7B48">
        <w:rPr>
          <w:sz w:val="24"/>
          <w:szCs w:val="24"/>
        </w:rPr>
        <w:t>┌─┐</w:t>
      </w:r>
    </w:p>
    <w:p w:rsidR="008A70C6" w:rsidRPr="00EE7B48" w:rsidRDefault="008A70C6" w:rsidP="008A70C6">
      <w:pPr>
        <w:spacing w:before="100" w:beforeAutospacing="1" w:after="100" w:afterAutospacing="1" w:line="240" w:lineRule="auto"/>
        <w:rPr>
          <w:sz w:val="24"/>
          <w:szCs w:val="24"/>
        </w:rPr>
      </w:pPr>
      <w:r w:rsidRPr="00EE7B48">
        <w:rPr>
          <w:sz w:val="24"/>
          <w:szCs w:val="24"/>
        </w:rPr>
        <w:t>│ │ прошу выдать мне заключение о возможности быть приемным</w:t>
      </w:r>
    </w:p>
    <w:p w:rsidR="008A70C6" w:rsidRPr="00EE7B48" w:rsidRDefault="008A70C6" w:rsidP="008A70C6">
      <w:pPr>
        <w:spacing w:before="100" w:beforeAutospacing="1" w:after="100" w:afterAutospacing="1" w:line="240" w:lineRule="auto"/>
        <w:rPr>
          <w:sz w:val="24"/>
          <w:szCs w:val="24"/>
        </w:rPr>
      </w:pPr>
      <w:r w:rsidRPr="00EE7B48">
        <w:rPr>
          <w:sz w:val="24"/>
          <w:szCs w:val="24"/>
        </w:rPr>
        <w:lastRenderedPageBreak/>
        <w:t>└─┘ родителем</w:t>
      </w:r>
    </w:p>
    <w:p w:rsidR="008A70C6" w:rsidRPr="00EE7B48" w:rsidRDefault="008A70C6" w:rsidP="008A70C6">
      <w:pPr>
        <w:spacing w:before="100" w:beforeAutospacing="1" w:after="100" w:afterAutospacing="1" w:line="240" w:lineRule="auto"/>
        <w:rPr>
          <w:sz w:val="24"/>
          <w:szCs w:val="24"/>
        </w:rPr>
      </w:pPr>
      <w:r w:rsidRPr="00EE7B48">
        <w:rPr>
          <w:sz w:val="24"/>
          <w:szCs w:val="24"/>
        </w:rPr>
        <w:t>┌─┐</w:t>
      </w:r>
    </w:p>
    <w:p w:rsidR="008A70C6" w:rsidRPr="00EE7B48" w:rsidRDefault="008A70C6" w:rsidP="008A70C6">
      <w:pPr>
        <w:spacing w:before="100" w:beforeAutospacing="1" w:after="100" w:afterAutospacing="1" w:line="240" w:lineRule="auto"/>
        <w:rPr>
          <w:sz w:val="24"/>
          <w:szCs w:val="24"/>
        </w:rPr>
      </w:pPr>
      <w:r w:rsidRPr="00EE7B48">
        <w:rPr>
          <w:sz w:val="24"/>
          <w:szCs w:val="24"/>
        </w:rPr>
        <w:t>│ │ прошу передать мне под опеку (попечительство) _________________________</w:t>
      </w:r>
    </w:p>
    <w:p w:rsidR="008A70C6" w:rsidRPr="00EE7B48" w:rsidRDefault="008A70C6" w:rsidP="008A70C6">
      <w:pPr>
        <w:spacing w:before="100" w:beforeAutospacing="1" w:after="100" w:afterAutospacing="1" w:line="240" w:lineRule="auto"/>
        <w:rPr>
          <w:sz w:val="24"/>
          <w:szCs w:val="24"/>
        </w:rPr>
      </w:pPr>
      <w:r w:rsidRPr="00EE7B48">
        <w:rPr>
          <w:sz w:val="24"/>
          <w:szCs w:val="24"/>
        </w:rPr>
        <w:t>└─┘</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___________________________________________________________________________</w:t>
      </w:r>
    </w:p>
    <w:p w:rsidR="008A70C6" w:rsidRPr="00EE7B48" w:rsidRDefault="008A70C6" w:rsidP="008A70C6">
      <w:pPr>
        <w:spacing w:before="100" w:beforeAutospacing="1" w:after="100" w:afterAutospacing="1" w:line="240" w:lineRule="auto"/>
        <w:rPr>
          <w:sz w:val="24"/>
          <w:szCs w:val="24"/>
        </w:rPr>
      </w:pPr>
      <w:r w:rsidRPr="00EE7B48">
        <w:rPr>
          <w:sz w:val="24"/>
          <w:szCs w:val="24"/>
        </w:rPr>
        <w:t>           фамилия, имя, отчество (при наличии) ребенка (детей),</w:t>
      </w:r>
    </w:p>
    <w:p w:rsidR="008A70C6" w:rsidRPr="00EE7B48" w:rsidRDefault="008A70C6" w:rsidP="008A70C6">
      <w:pPr>
        <w:spacing w:before="100" w:beforeAutospacing="1" w:after="100" w:afterAutospacing="1" w:line="240" w:lineRule="auto"/>
        <w:rPr>
          <w:sz w:val="24"/>
          <w:szCs w:val="24"/>
        </w:rPr>
      </w:pPr>
      <w:r w:rsidRPr="00EE7B48">
        <w:rPr>
          <w:sz w:val="24"/>
          <w:szCs w:val="24"/>
        </w:rPr>
        <w:t>                        число, месяц, год рождения</w:t>
      </w:r>
    </w:p>
    <w:p w:rsidR="008A70C6" w:rsidRPr="00EE7B48" w:rsidRDefault="008A70C6" w:rsidP="008A70C6">
      <w:pPr>
        <w:spacing w:before="100" w:beforeAutospacing="1" w:after="100" w:afterAutospacing="1" w:line="240" w:lineRule="auto"/>
        <w:rPr>
          <w:sz w:val="24"/>
          <w:szCs w:val="24"/>
        </w:rPr>
      </w:pPr>
      <w:r w:rsidRPr="00EE7B48">
        <w:rPr>
          <w:sz w:val="24"/>
          <w:szCs w:val="24"/>
        </w:rPr>
        <w:t>┌─┐</w:t>
      </w:r>
    </w:p>
    <w:p w:rsidR="008A70C6" w:rsidRPr="00EE7B48" w:rsidRDefault="008A70C6" w:rsidP="008A70C6">
      <w:pPr>
        <w:spacing w:before="100" w:beforeAutospacing="1" w:after="100" w:afterAutospacing="1" w:line="240" w:lineRule="auto"/>
        <w:rPr>
          <w:sz w:val="24"/>
          <w:szCs w:val="24"/>
        </w:rPr>
      </w:pPr>
      <w:r w:rsidRPr="00EE7B48">
        <w:rPr>
          <w:sz w:val="24"/>
          <w:szCs w:val="24"/>
        </w:rPr>
        <w:t>│ │ прошу передать мне под опеку (попечительство) на возмездной основе</w:t>
      </w:r>
    </w:p>
    <w:p w:rsidR="008A70C6" w:rsidRPr="00EE7B48" w:rsidRDefault="008A70C6" w:rsidP="008A70C6">
      <w:pPr>
        <w:spacing w:before="100" w:beforeAutospacing="1" w:after="100" w:afterAutospacing="1" w:line="240" w:lineRule="auto"/>
        <w:rPr>
          <w:sz w:val="24"/>
          <w:szCs w:val="24"/>
        </w:rPr>
      </w:pPr>
      <w:r w:rsidRPr="00EE7B48">
        <w:rPr>
          <w:sz w:val="24"/>
          <w:szCs w:val="24"/>
        </w:rPr>
        <w:t>└─┘</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___________________________________________________________________________</w:t>
      </w:r>
    </w:p>
    <w:p w:rsidR="008A70C6" w:rsidRPr="00EE7B48" w:rsidRDefault="008A70C6" w:rsidP="008A70C6">
      <w:pPr>
        <w:spacing w:before="100" w:beforeAutospacing="1" w:after="100" w:afterAutospacing="1" w:line="240" w:lineRule="auto"/>
        <w:rPr>
          <w:sz w:val="24"/>
          <w:szCs w:val="24"/>
        </w:rPr>
      </w:pPr>
      <w:r w:rsidRPr="00EE7B48">
        <w:rPr>
          <w:sz w:val="24"/>
          <w:szCs w:val="24"/>
        </w:rPr>
        <w:t>           фамилия, имя, отчество (при наличии) ребенка (детей),</w:t>
      </w:r>
    </w:p>
    <w:p w:rsidR="008A70C6" w:rsidRPr="00EE7B48" w:rsidRDefault="008A70C6" w:rsidP="008A70C6">
      <w:pPr>
        <w:spacing w:before="100" w:beforeAutospacing="1" w:after="100" w:afterAutospacing="1" w:line="240" w:lineRule="auto"/>
        <w:rPr>
          <w:sz w:val="24"/>
          <w:szCs w:val="24"/>
        </w:rPr>
      </w:pPr>
      <w:r w:rsidRPr="00EE7B48">
        <w:rPr>
          <w:sz w:val="24"/>
          <w:szCs w:val="24"/>
        </w:rPr>
        <w:t>                        число, месяц, год рождения</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Материальные   возможности,  жилищные   условия,   состояние   здоровья   и</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характер   работы   позволяют   мне   взять   ребенка   (детей)  под  опеку</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(попечительство)  либо  принять  в семью на воспитание в иных установленных</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семейным законодательством Российской Федерации формах.</w:t>
      </w:r>
    </w:p>
    <w:p w:rsidR="008A70C6" w:rsidRPr="00EE7B48" w:rsidRDefault="008A70C6" w:rsidP="008A70C6">
      <w:pPr>
        <w:spacing w:before="100" w:beforeAutospacing="1" w:after="100" w:afterAutospacing="1" w:line="240" w:lineRule="auto"/>
        <w:rPr>
          <w:sz w:val="24"/>
          <w:szCs w:val="24"/>
        </w:rPr>
      </w:pPr>
      <w:r w:rsidRPr="00EE7B48">
        <w:rPr>
          <w:sz w:val="24"/>
          <w:szCs w:val="24"/>
        </w:rPr>
        <w:t> </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Дополнительно могу сообщить о себе следующее: _____________________________</w:t>
      </w:r>
      <w:r w:rsidR="00740FBE">
        <w:rPr>
          <w:sz w:val="24"/>
          <w:szCs w:val="24"/>
        </w:rPr>
        <w:t>___</w:t>
      </w:r>
    </w:p>
    <w:p w:rsidR="008A70C6" w:rsidRPr="00EE7B48" w:rsidRDefault="008A70C6" w:rsidP="008A70C6">
      <w:pPr>
        <w:spacing w:before="100" w:beforeAutospacing="1" w:after="100" w:afterAutospacing="1" w:line="240" w:lineRule="auto"/>
        <w:rPr>
          <w:sz w:val="24"/>
          <w:szCs w:val="24"/>
        </w:rPr>
      </w:pPr>
      <w:r w:rsidRPr="00EE7B48">
        <w:rPr>
          <w:sz w:val="24"/>
          <w:szCs w:val="24"/>
        </w:rPr>
        <w:t>                                                  (указывается наличие</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___________________________________________________________________________</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 у гражданина необходимых знаний и навыков в воспитании детей, в том числе</w:t>
      </w:r>
    </w:p>
    <w:p w:rsidR="00740FBE" w:rsidRDefault="008A70C6" w:rsidP="00740FBE">
      <w:pPr>
        <w:spacing w:before="100" w:beforeAutospacing="1" w:after="100" w:afterAutospacing="1" w:line="240" w:lineRule="auto"/>
        <w:ind w:firstLine="0"/>
        <w:rPr>
          <w:sz w:val="24"/>
          <w:szCs w:val="24"/>
        </w:rPr>
      </w:pPr>
      <w:r w:rsidRPr="00EE7B48">
        <w:rPr>
          <w:sz w:val="24"/>
          <w:szCs w:val="24"/>
        </w:rPr>
        <w:t>___________________________________________________________________________</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информация о наличии документов об образовании, о профессиональной</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___________________________________________________________________________</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деятельности, о прохождении программ подготовки кандидатов в опекуны</w:t>
      </w:r>
    </w:p>
    <w:p w:rsidR="008A70C6" w:rsidRPr="00EE7B48" w:rsidRDefault="008A70C6" w:rsidP="008A70C6">
      <w:pPr>
        <w:spacing w:before="100" w:beforeAutospacing="1" w:after="100" w:afterAutospacing="1" w:line="240" w:lineRule="auto"/>
        <w:rPr>
          <w:sz w:val="24"/>
          <w:szCs w:val="24"/>
        </w:rPr>
      </w:pPr>
      <w:r w:rsidRPr="00EE7B48">
        <w:rPr>
          <w:sz w:val="24"/>
          <w:szCs w:val="24"/>
        </w:rPr>
        <w:lastRenderedPageBreak/>
        <w:t>                          или попечители и т.д.)</w:t>
      </w:r>
    </w:p>
    <w:p w:rsidR="008A70C6" w:rsidRPr="00EE7B48" w:rsidRDefault="008A70C6" w:rsidP="008A70C6">
      <w:pPr>
        <w:spacing w:before="100" w:beforeAutospacing="1" w:after="100" w:afterAutospacing="1" w:line="240" w:lineRule="auto"/>
        <w:rPr>
          <w:sz w:val="24"/>
          <w:szCs w:val="24"/>
        </w:rPr>
      </w:pPr>
      <w:r w:rsidRPr="00EE7B48">
        <w:rPr>
          <w:sz w:val="24"/>
          <w:szCs w:val="24"/>
        </w:rPr>
        <w:t>Я, _______________________________________________________________________,</w:t>
      </w:r>
    </w:p>
    <w:p w:rsidR="008A70C6" w:rsidRPr="00EE7B48" w:rsidRDefault="008A70C6" w:rsidP="008A70C6">
      <w:pPr>
        <w:spacing w:before="100" w:beforeAutospacing="1" w:after="100" w:afterAutospacing="1" w:line="240" w:lineRule="auto"/>
        <w:rPr>
          <w:sz w:val="24"/>
          <w:szCs w:val="24"/>
        </w:rPr>
      </w:pPr>
      <w:r w:rsidRPr="00EE7B48">
        <w:rPr>
          <w:sz w:val="24"/>
          <w:szCs w:val="24"/>
        </w:rPr>
        <w:t>                   (фамилия, имя, отчество (при наличии))</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даю  согласие  на  обработку  и  использование  моих  персональных  данных,</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содержащихся в настоящем заявлении и в представленных мною документах.</w:t>
      </w:r>
    </w:p>
    <w:p w:rsidR="008A70C6" w:rsidRPr="00EE7B48" w:rsidRDefault="008A70C6" w:rsidP="008A70C6">
      <w:pPr>
        <w:spacing w:before="100" w:beforeAutospacing="1" w:after="100" w:afterAutospacing="1" w:line="240" w:lineRule="auto"/>
        <w:rPr>
          <w:sz w:val="24"/>
          <w:szCs w:val="24"/>
        </w:rPr>
      </w:pPr>
      <w:r w:rsidRPr="00EE7B48">
        <w:rPr>
          <w:sz w:val="24"/>
          <w:szCs w:val="24"/>
        </w:rPr>
        <w:t> </w:t>
      </w:r>
    </w:p>
    <w:p w:rsidR="008A70C6" w:rsidRPr="00EE7B48" w:rsidRDefault="008A70C6" w:rsidP="00740FBE">
      <w:pPr>
        <w:spacing w:before="100" w:beforeAutospacing="1" w:after="100" w:afterAutospacing="1" w:line="240" w:lineRule="auto"/>
        <w:ind w:firstLine="0"/>
        <w:rPr>
          <w:sz w:val="24"/>
          <w:szCs w:val="24"/>
        </w:rPr>
      </w:pPr>
      <w:r w:rsidRPr="00EE7B48">
        <w:rPr>
          <w:sz w:val="24"/>
          <w:szCs w:val="24"/>
        </w:rPr>
        <w:t>__________________</w:t>
      </w:r>
      <w:r w:rsidR="00740FBE">
        <w:rPr>
          <w:sz w:val="24"/>
          <w:szCs w:val="24"/>
        </w:rPr>
        <w:t>_____________</w:t>
      </w:r>
    </w:p>
    <w:p w:rsidR="008A70C6" w:rsidRPr="00EE7B48" w:rsidRDefault="00740FBE" w:rsidP="00740FBE">
      <w:pPr>
        <w:spacing w:before="100" w:beforeAutospacing="1" w:after="100" w:afterAutospacing="1" w:line="240" w:lineRule="auto"/>
        <w:ind w:firstLine="0"/>
        <w:rPr>
          <w:sz w:val="24"/>
          <w:szCs w:val="24"/>
        </w:rPr>
      </w:pPr>
      <w:r>
        <w:rPr>
          <w:sz w:val="24"/>
          <w:szCs w:val="24"/>
        </w:rPr>
        <w:t xml:space="preserve">   </w:t>
      </w:r>
      <w:r w:rsidR="008A70C6" w:rsidRPr="00EE7B48">
        <w:rPr>
          <w:sz w:val="24"/>
          <w:szCs w:val="24"/>
        </w:rPr>
        <w:t>(подпись, дата)</w:t>
      </w:r>
    </w:p>
    <w:p w:rsidR="008A70C6" w:rsidRPr="00EE7B48" w:rsidRDefault="008A70C6" w:rsidP="008A70C6">
      <w:pPr>
        <w:spacing w:before="100" w:beforeAutospacing="1" w:after="100" w:afterAutospacing="1" w:line="240" w:lineRule="auto"/>
        <w:rPr>
          <w:sz w:val="24"/>
          <w:szCs w:val="24"/>
        </w:rPr>
      </w:pPr>
      <w:r w:rsidRPr="00EE7B48">
        <w:rPr>
          <w:sz w:val="24"/>
          <w:szCs w:val="24"/>
        </w:rPr>
        <w:t> </w:t>
      </w:r>
    </w:p>
    <w:p w:rsidR="008A70C6" w:rsidRPr="00EE7B48" w:rsidRDefault="008A70C6" w:rsidP="00740FBE">
      <w:pPr>
        <w:spacing w:before="100" w:beforeAutospacing="1" w:after="100" w:afterAutospacing="1" w:line="240" w:lineRule="auto"/>
        <w:rPr>
          <w:sz w:val="24"/>
          <w:szCs w:val="24"/>
        </w:rPr>
      </w:pPr>
    </w:p>
    <w:p w:rsidR="008A70C6" w:rsidRDefault="008A70C6" w:rsidP="008A70C6"/>
    <w:p w:rsidR="008A70C6" w:rsidRPr="00654A66" w:rsidRDefault="008A70C6" w:rsidP="00654A66">
      <w:pPr>
        <w:ind w:right="-44" w:firstLine="0"/>
        <w:rPr>
          <w:sz w:val="24"/>
          <w:szCs w:val="24"/>
        </w:rPr>
      </w:pPr>
    </w:p>
    <w:sectPr w:rsidR="008A70C6" w:rsidRPr="00654A66" w:rsidSect="00C23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A66"/>
    <w:rsid w:val="0009215C"/>
    <w:rsid w:val="0011653E"/>
    <w:rsid w:val="001325E4"/>
    <w:rsid w:val="002367DA"/>
    <w:rsid w:val="00264127"/>
    <w:rsid w:val="0031256E"/>
    <w:rsid w:val="0040328C"/>
    <w:rsid w:val="00501E58"/>
    <w:rsid w:val="0059537E"/>
    <w:rsid w:val="005A3F8C"/>
    <w:rsid w:val="005D4014"/>
    <w:rsid w:val="00612D38"/>
    <w:rsid w:val="0061615A"/>
    <w:rsid w:val="00654A66"/>
    <w:rsid w:val="00716E91"/>
    <w:rsid w:val="00740FBE"/>
    <w:rsid w:val="007C1F5C"/>
    <w:rsid w:val="00814B8F"/>
    <w:rsid w:val="00885506"/>
    <w:rsid w:val="008A70C6"/>
    <w:rsid w:val="008F5A9D"/>
    <w:rsid w:val="009115EA"/>
    <w:rsid w:val="00983199"/>
    <w:rsid w:val="00A2239F"/>
    <w:rsid w:val="00A44880"/>
    <w:rsid w:val="00A5673C"/>
    <w:rsid w:val="00B460BD"/>
    <w:rsid w:val="00BB515C"/>
    <w:rsid w:val="00C22932"/>
    <w:rsid w:val="00C238EB"/>
    <w:rsid w:val="00C241FA"/>
    <w:rsid w:val="00D31B7A"/>
    <w:rsid w:val="00D860BA"/>
    <w:rsid w:val="00E0035C"/>
    <w:rsid w:val="00E902FB"/>
    <w:rsid w:val="00F0192B"/>
    <w:rsid w:val="00F11632"/>
    <w:rsid w:val="00FE1B9C"/>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66"/>
    <w:pPr>
      <w:spacing w:after="200" w:line="276" w:lineRule="auto"/>
      <w:ind w:firstLine="567"/>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4A66"/>
    <w:pPr>
      <w:spacing w:line="276" w:lineRule="auto"/>
      <w:ind w:firstLine="567"/>
      <w:jc w:val="both"/>
    </w:pPr>
    <w:rPr>
      <w:rFonts w:ascii="Times New Roman" w:eastAsia="Times New Roman" w:hAnsi="Times New Roman"/>
      <w:sz w:val="28"/>
      <w:szCs w:val="28"/>
      <w:lang w:eastAsia="en-US"/>
    </w:rPr>
  </w:style>
  <w:style w:type="paragraph" w:customStyle="1" w:styleId="ConsPlusNormal">
    <w:name w:val="ConsPlusNormal"/>
    <w:rsid w:val="00654A6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54A66"/>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654A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A66"/>
    <w:rPr>
      <w:rFonts w:ascii="Tahoma" w:eastAsia="Times New Roman" w:hAnsi="Tahoma" w:cs="Tahoma"/>
      <w:sz w:val="16"/>
      <w:szCs w:val="16"/>
    </w:rPr>
  </w:style>
  <w:style w:type="table" w:styleId="a6">
    <w:name w:val="Table Grid"/>
    <w:basedOn w:val="a1"/>
    <w:rsid w:val="00D86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5275</Words>
  <Characters>30069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dcterms:created xsi:type="dcterms:W3CDTF">2016-03-03T08:40:00Z</dcterms:created>
  <dcterms:modified xsi:type="dcterms:W3CDTF">2016-03-03T08:40:00Z</dcterms:modified>
</cp:coreProperties>
</file>